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C3623D" w14:textId="77777777"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5AC323AA"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proofErr w:type="gramStart"/>
      <w:r>
        <w:rPr>
          <w:sz w:val="48"/>
          <w:szCs w:val="48"/>
        </w:rPr>
        <w:t>wolnych</w:t>
      </w:r>
      <w:proofErr w:type="gramEnd"/>
      <w:r>
        <w:rPr>
          <w:sz w:val="48"/>
          <w:szCs w:val="48"/>
        </w:rPr>
        <w:t xml:space="preserve"> miejsc parkingowych </w:t>
      </w:r>
    </w:p>
    <w:p w14:paraId="052974F6" w14:textId="77777777" w:rsidR="00FB0BA2" w:rsidRDefault="00FB0BA2" w:rsidP="00FB0BA2">
      <w:pPr>
        <w:autoSpaceDE w:val="0"/>
        <w:autoSpaceDN w:val="0"/>
        <w:adjustRightInd w:val="0"/>
        <w:spacing w:after="0" w:line="276" w:lineRule="auto"/>
        <w:jc w:val="center"/>
        <w:rPr>
          <w:i/>
        </w:rPr>
      </w:pPr>
      <w:proofErr w:type="gramStart"/>
      <w:r>
        <w:rPr>
          <w:sz w:val="48"/>
          <w:szCs w:val="48"/>
        </w:rPr>
        <w:t>na</w:t>
      </w:r>
      <w:proofErr w:type="gramEnd"/>
      <w:r>
        <w:rPr>
          <w:sz w:val="48"/>
          <w:szCs w:val="48"/>
        </w:rPr>
        <w:t xml:space="preserve">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commentRangeStart w:id="0"/>
      <w:r>
        <w:rPr>
          <w:sz w:val="32"/>
          <w:szCs w:val="32"/>
          <w:lang w:val="en-US"/>
        </w:rPr>
        <w:t>Intelligent a</w:t>
      </w:r>
      <w:r>
        <w:rPr>
          <w:sz w:val="32"/>
          <w:szCs w:val="32"/>
          <w:lang w:val="en-US"/>
        </w:rPr>
        <w:t>lgorithm to recognize free parking p</w:t>
      </w:r>
      <w:bookmarkStart w:id="1" w:name="_GoBack"/>
      <w:bookmarkEnd w:id="1"/>
      <w:r>
        <w:rPr>
          <w:sz w:val="32"/>
          <w:szCs w:val="32"/>
          <w:lang w:val="en-US"/>
        </w:rPr>
        <w:t>laces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proofErr w:type="gramStart"/>
      <w:r>
        <w:rPr>
          <w:sz w:val="28"/>
          <w:szCs w:val="28"/>
        </w:rPr>
        <w:t>na</w:t>
      </w:r>
      <w:proofErr w:type="gramEnd"/>
      <w:r>
        <w:rPr>
          <w:sz w:val="28"/>
          <w:szCs w:val="28"/>
        </w:rPr>
        <w:t xml:space="preserve"> kierunku informatyka</w:t>
      </w:r>
    </w:p>
    <w:p w14:paraId="1862FA25" w14:textId="77777777" w:rsidR="00FB0BA2" w:rsidRDefault="00FB0BA2" w:rsidP="00FB0BA2">
      <w:pPr>
        <w:spacing w:after="0"/>
        <w:jc w:val="right"/>
      </w:pPr>
    </w:p>
    <w:p w14:paraId="28232BBE" w14:textId="77777777" w:rsidR="00FB0BA2" w:rsidRDefault="00FB0BA2" w:rsidP="00FB0BA2">
      <w:pPr>
        <w:spacing w:after="0"/>
        <w:ind w:left="4956"/>
        <w:jc w:val="right"/>
      </w:pPr>
      <w:r>
        <w:t>Praca wykonana pod kierunkiem</w:t>
      </w:r>
    </w:p>
    <w:p w14:paraId="6851EABE" w14:textId="77777777" w:rsidR="00FB0BA2" w:rsidRDefault="00FB0BA2" w:rsidP="00FB0BA2">
      <w:pPr>
        <w:spacing w:after="0"/>
        <w:ind w:left="4253"/>
        <w:jc w:val="right"/>
      </w:pPr>
      <w:r>
        <w:t xml:space="preserve">Dra Pawła </w:t>
      </w:r>
      <w:proofErr w:type="spellStart"/>
      <w:r>
        <w:t>Hosera</w:t>
      </w:r>
      <w:proofErr w:type="spellEnd"/>
    </w:p>
    <w:p w14:paraId="29A7693F" w14:textId="77777777" w:rsidR="00FB0BA2" w:rsidRDefault="00FB0BA2" w:rsidP="00FB0BA2">
      <w:pPr>
        <w:spacing w:after="0"/>
        <w:ind w:left="2832"/>
        <w:jc w:val="right"/>
      </w:pPr>
      <w:r>
        <w:t>Katedra Zastosowań Informatyki</w:t>
      </w:r>
    </w:p>
    <w:p w14:paraId="167D50C9" w14:textId="77777777" w:rsidR="00FB0BA2" w:rsidRDefault="00FB0BA2" w:rsidP="00FB0BA2">
      <w:pPr>
        <w:ind w:left="4248" w:firstLine="708"/>
        <w:jc w:val="center"/>
      </w:pPr>
    </w:p>
    <w:p w14:paraId="6090D9A7" w14:textId="421A567E" w:rsidR="00FB0BA2" w:rsidRDefault="00FB0BA2" w:rsidP="00FB0BA2">
      <w:pPr>
        <w:spacing w:after="0" w:line="240" w:lineRule="auto"/>
        <w:jc w:val="center"/>
        <w:rPr>
          <w:rFonts w:eastAsiaTheme="minorHAnsi"/>
        </w:rPr>
      </w:pPr>
      <w:r>
        <w:t>Warszawa, 2017 rok</w:t>
      </w:r>
    </w:p>
    <w:p w14:paraId="3D9A08BC" w14:textId="2F927C9D" w:rsidR="00431664" w:rsidRPr="002D129E" w:rsidRDefault="00431664" w:rsidP="006F2A34">
      <w:pPr>
        <w:jc w:val="center"/>
      </w:pPr>
    </w:p>
    <w:p w14:paraId="594DE957" w14:textId="77777777" w:rsidR="00431664" w:rsidRPr="002D129E" w:rsidRDefault="00431664">
      <w:pPr>
        <w:spacing w:line="259" w:lineRule="auto"/>
      </w:pPr>
      <w:r w:rsidRPr="002D129E">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r w:rsidRPr="002D129E">
        <w:t>Data ....................................</w:t>
      </w:r>
      <w:r w:rsidRPr="002D129E">
        <w:tab/>
      </w:r>
      <w:r w:rsidRPr="002D129E">
        <w:tab/>
        <w:t>Podpis promotora pracy ...................................................</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77777777"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 xml:space="preserve">4 lutego 1994 r. o prawie autorskim i prawach pokrewnych (Dz. U. Nr 90 poz. 631 z </w:t>
      </w:r>
      <w:proofErr w:type="spellStart"/>
      <w:r w:rsidRPr="002D129E">
        <w:rPr>
          <w:color w:val="auto"/>
        </w:rPr>
        <w:t>późn</w:t>
      </w:r>
      <w:proofErr w:type="spellEnd"/>
      <w:r w:rsidRPr="002D129E">
        <w:rPr>
          <w:color w:val="auto"/>
        </w:rPr>
        <w:t xml:space="preserve">. </w:t>
      </w:r>
      <w:proofErr w:type="gramStart"/>
      <w:r w:rsidRPr="002D129E">
        <w:rPr>
          <w:color w:val="auto"/>
        </w:rPr>
        <w:t>zm</w:t>
      </w:r>
      <w:proofErr w:type="gramEnd"/>
      <w:r w:rsidRPr="002D129E">
        <w:rPr>
          <w:color w:val="auto"/>
        </w:rPr>
        <w:t>.)</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C864D16" w:rsidR="00431664" w:rsidRPr="002D129E" w:rsidRDefault="004A6A7C" w:rsidP="00431664">
      <w:r w:rsidRPr="002D129E">
        <w:rPr>
          <w:b/>
        </w:rPr>
        <w:t>Inteligentny algorytm do rozpoznawania i zliczania miejsc parkingowych na p</w:t>
      </w:r>
      <w:r w:rsidR="00E7369A">
        <w:rPr>
          <w:b/>
        </w:rPr>
        <w:t>odstawie serii obrazów z kamery</w:t>
      </w:r>
    </w:p>
    <w:p w14:paraId="4D624408" w14:textId="77777777" w:rsidR="00431664" w:rsidRPr="002D129E" w:rsidRDefault="00431664" w:rsidP="00431664">
      <w:pPr>
        <w:rPr>
          <w:b/>
        </w:rPr>
      </w:pPr>
    </w:p>
    <w:p w14:paraId="4DD8B5A8" w14:textId="77777777" w:rsidR="00431664" w:rsidRPr="002D129E" w:rsidRDefault="00431664" w:rsidP="00431664">
      <w:r w:rsidRPr="002D129E">
        <w:t>Streszczenie pracy - do 1000 znaków (12)</w:t>
      </w:r>
    </w:p>
    <w:p w14:paraId="0DBDC434" w14:textId="77777777" w:rsidR="00431664" w:rsidRPr="002D129E" w:rsidRDefault="00431664" w:rsidP="00431664"/>
    <w:p w14:paraId="441CAE05" w14:textId="77777777" w:rsidR="00431664" w:rsidRPr="002D129E" w:rsidRDefault="00431664" w:rsidP="00431664"/>
    <w:p w14:paraId="1B4CD953" w14:textId="77777777" w:rsidR="00431664" w:rsidRPr="002D129E" w:rsidRDefault="00431664" w:rsidP="00431664"/>
    <w:p w14:paraId="6E3A0104" w14:textId="77777777" w:rsidR="00431664" w:rsidRPr="002D129E" w:rsidRDefault="00431664" w:rsidP="00431664"/>
    <w:p w14:paraId="4245FBAD" w14:textId="77777777" w:rsidR="00431664" w:rsidRPr="002D129E" w:rsidRDefault="00431664" w:rsidP="00431664">
      <w:r w:rsidRPr="002D129E">
        <w:t>Słowa kluczowe - do 6 (12)</w:t>
      </w:r>
    </w:p>
    <w:p w14:paraId="11D4F431" w14:textId="77777777" w:rsidR="00431664" w:rsidRPr="002D129E" w:rsidRDefault="00431664" w:rsidP="00431664"/>
    <w:p w14:paraId="31A8B532" w14:textId="77777777" w:rsidR="00431664" w:rsidRPr="002D129E" w:rsidRDefault="00431664" w:rsidP="00431664"/>
    <w:p w14:paraId="303C1E40" w14:textId="77777777" w:rsidR="00431664" w:rsidRPr="002D129E" w:rsidRDefault="00431664" w:rsidP="00431664"/>
    <w:p w14:paraId="0D6143FC" w14:textId="77777777" w:rsidR="00431664" w:rsidRPr="002D129E" w:rsidRDefault="00431664" w:rsidP="00431664"/>
    <w:p w14:paraId="49936ED0" w14:textId="77777777" w:rsidR="00431664" w:rsidRPr="00440B72" w:rsidRDefault="00431664" w:rsidP="00431664">
      <w:pPr>
        <w:jc w:val="center"/>
        <w:rPr>
          <w:i/>
          <w:lang w:val="en-US"/>
        </w:rPr>
      </w:pPr>
      <w:r w:rsidRPr="00440B72">
        <w:rPr>
          <w:b/>
          <w:lang w:val="en-US"/>
        </w:rPr>
        <w:t>Summary</w:t>
      </w:r>
      <w:r w:rsidRPr="00440B72">
        <w:rPr>
          <w:lang w:val="en-US"/>
        </w:rPr>
        <w:t xml:space="preserve"> (12 bold) </w:t>
      </w:r>
    </w:p>
    <w:p w14:paraId="380F0358" w14:textId="77777777" w:rsidR="00431664" w:rsidRPr="00440B72" w:rsidRDefault="00431664" w:rsidP="00431664">
      <w:pPr>
        <w:jc w:val="center"/>
        <w:rPr>
          <w:lang w:val="en-US"/>
        </w:rPr>
      </w:pPr>
    </w:p>
    <w:p w14:paraId="33002262" w14:textId="77777777" w:rsidR="00431664" w:rsidRPr="002D129E" w:rsidRDefault="00431664" w:rsidP="00431664">
      <w:pPr>
        <w:rPr>
          <w:lang w:val="en-US"/>
        </w:rPr>
      </w:pPr>
      <w:r w:rsidRPr="002D129E">
        <w:rPr>
          <w:b/>
          <w:lang w:val="en-US"/>
        </w:rPr>
        <w:t xml:space="preserve">Title </w:t>
      </w:r>
      <w:r w:rsidRPr="002D129E">
        <w:rPr>
          <w:lang w:val="en-US"/>
        </w:rPr>
        <w:t>(12 bold)</w:t>
      </w:r>
    </w:p>
    <w:p w14:paraId="2733D428" w14:textId="77777777" w:rsidR="00431664" w:rsidRPr="002D129E" w:rsidRDefault="00431664" w:rsidP="00431664">
      <w:pPr>
        <w:rPr>
          <w:b/>
          <w:lang w:val="en-US"/>
        </w:rPr>
      </w:pPr>
    </w:p>
    <w:p w14:paraId="0A5ED21C" w14:textId="77777777" w:rsidR="00431664" w:rsidRPr="002D129E" w:rsidRDefault="00431664" w:rsidP="00431664">
      <w:pPr>
        <w:rPr>
          <w:lang w:val="en-US"/>
        </w:rPr>
      </w:pPr>
      <w:r w:rsidRPr="002D129E">
        <w:rPr>
          <w:lang w:val="en-US"/>
        </w:rPr>
        <w:t xml:space="preserve"> </w:t>
      </w:r>
      <w:r w:rsidR="002D129E" w:rsidRPr="002D129E">
        <w:rPr>
          <w:lang w:val="en-US"/>
        </w:rPr>
        <w:t>Summary -</w:t>
      </w:r>
      <w:r w:rsidRPr="002D129E">
        <w:rPr>
          <w:lang w:val="en-US"/>
        </w:rPr>
        <w:t xml:space="preserve"> 1000 words max (12)</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7777777" w:rsidR="00431664" w:rsidRPr="002D129E" w:rsidRDefault="00431664" w:rsidP="00431664">
      <w:pPr>
        <w:rPr>
          <w:lang w:val="en-US"/>
        </w:rPr>
      </w:pPr>
      <w:r w:rsidRPr="002D129E">
        <w:rPr>
          <w:lang w:val="en-US"/>
        </w:rPr>
        <w:t>Keywords –  6 max (12)</w:t>
      </w:r>
    </w:p>
    <w:p w14:paraId="59BD2FB4" w14:textId="77777777" w:rsidR="004A6A7C" w:rsidRPr="002D129E" w:rsidRDefault="004A6A7C">
      <w:pPr>
        <w:spacing w:line="259" w:lineRule="auto"/>
      </w:pPr>
      <w:r w:rsidRPr="002D129E">
        <w:br w:type="page"/>
      </w:r>
    </w:p>
    <w:p w14:paraId="49DBEEEC" w14:textId="77777777" w:rsidR="00953B20" w:rsidRPr="002D129E" w:rsidRDefault="00953B20">
      <w:pPr>
        <w:spacing w:line="259" w:lineRule="auto"/>
      </w:pPr>
      <w:r w:rsidRPr="002D129E">
        <w:lastRenderedPageBreak/>
        <w:br w:type="page"/>
      </w: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2D129E" w:rsidRDefault="00002CD8">
          <w:pPr>
            <w:pStyle w:val="Nagwekspisutreci"/>
            <w:rPr>
              <w:lang w:val="pl-PL"/>
            </w:rPr>
          </w:pPr>
          <w:r>
            <w:rPr>
              <w:lang w:val="pl-PL"/>
            </w:rPr>
            <w:t>Spis Treści</w:t>
          </w:r>
        </w:p>
        <w:p w14:paraId="6550A2CF" w14:textId="5A7CAA01" w:rsidR="00F32249"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2121151" w:history="1">
            <w:r w:rsidR="00F32249" w:rsidRPr="00556C31">
              <w:rPr>
                <w:rStyle w:val="Hipercze"/>
                <w:noProof/>
              </w:rPr>
              <w:t>1.</w:t>
            </w:r>
            <w:r w:rsidR="00F32249">
              <w:rPr>
                <w:rFonts w:asciiTheme="minorHAnsi" w:eastAsiaTheme="minorEastAsia" w:hAnsiTheme="minorHAnsi" w:cstheme="minorBidi"/>
                <w:noProof/>
                <w:sz w:val="22"/>
                <w:szCs w:val="22"/>
              </w:rPr>
              <w:tab/>
            </w:r>
            <w:r w:rsidR="00F32249" w:rsidRPr="00556C31">
              <w:rPr>
                <w:rStyle w:val="Hipercze"/>
                <w:noProof/>
              </w:rPr>
              <w:t>Wstęp</w:t>
            </w:r>
            <w:r w:rsidR="00F32249">
              <w:rPr>
                <w:noProof/>
                <w:webHidden/>
              </w:rPr>
              <w:tab/>
            </w:r>
            <w:r w:rsidR="00F32249">
              <w:rPr>
                <w:noProof/>
                <w:webHidden/>
              </w:rPr>
              <w:fldChar w:fldCharType="begin"/>
            </w:r>
            <w:r w:rsidR="00F32249">
              <w:rPr>
                <w:noProof/>
                <w:webHidden/>
              </w:rPr>
              <w:instrText xml:space="preserve"> PAGEREF _Toc472121151 \h </w:instrText>
            </w:r>
            <w:r w:rsidR="00F32249">
              <w:rPr>
                <w:noProof/>
                <w:webHidden/>
              </w:rPr>
            </w:r>
            <w:r w:rsidR="00F32249">
              <w:rPr>
                <w:noProof/>
                <w:webHidden/>
              </w:rPr>
              <w:fldChar w:fldCharType="separate"/>
            </w:r>
            <w:r w:rsidR="00F32249">
              <w:rPr>
                <w:noProof/>
                <w:webHidden/>
              </w:rPr>
              <w:t>8</w:t>
            </w:r>
            <w:r w:rsidR="00F32249">
              <w:rPr>
                <w:noProof/>
                <w:webHidden/>
              </w:rPr>
              <w:fldChar w:fldCharType="end"/>
            </w:r>
          </w:hyperlink>
        </w:p>
        <w:p w14:paraId="6182C9AC" w14:textId="18253E99" w:rsidR="00F32249" w:rsidRDefault="004A0C19">
          <w:pPr>
            <w:pStyle w:val="Spistreci1"/>
            <w:tabs>
              <w:tab w:val="left" w:pos="440"/>
              <w:tab w:val="right" w:leader="dot" w:pos="8777"/>
            </w:tabs>
            <w:rPr>
              <w:rFonts w:asciiTheme="minorHAnsi" w:eastAsiaTheme="minorEastAsia" w:hAnsiTheme="minorHAnsi" w:cstheme="minorBidi"/>
              <w:noProof/>
              <w:sz w:val="22"/>
              <w:szCs w:val="22"/>
            </w:rPr>
          </w:pPr>
          <w:hyperlink w:anchor="_Toc472121152" w:history="1">
            <w:r w:rsidR="00F32249" w:rsidRPr="00556C31">
              <w:rPr>
                <w:rStyle w:val="Hipercze"/>
                <w:noProof/>
              </w:rPr>
              <w:t>2.</w:t>
            </w:r>
            <w:r w:rsidR="00F32249">
              <w:rPr>
                <w:rFonts w:asciiTheme="minorHAnsi" w:eastAsiaTheme="minorEastAsia" w:hAnsiTheme="minorHAnsi" w:cstheme="minorBidi"/>
                <w:noProof/>
                <w:sz w:val="22"/>
                <w:szCs w:val="22"/>
              </w:rPr>
              <w:tab/>
            </w:r>
            <w:r w:rsidR="00F32249" w:rsidRPr="00556C31">
              <w:rPr>
                <w:rStyle w:val="Hipercze"/>
                <w:noProof/>
              </w:rPr>
              <w:t>Cel i zakres pracy</w:t>
            </w:r>
            <w:r w:rsidR="00F32249">
              <w:rPr>
                <w:noProof/>
                <w:webHidden/>
              </w:rPr>
              <w:tab/>
            </w:r>
            <w:r w:rsidR="00F32249">
              <w:rPr>
                <w:noProof/>
                <w:webHidden/>
              </w:rPr>
              <w:fldChar w:fldCharType="begin"/>
            </w:r>
            <w:r w:rsidR="00F32249">
              <w:rPr>
                <w:noProof/>
                <w:webHidden/>
              </w:rPr>
              <w:instrText xml:space="preserve"> PAGEREF _Toc472121152 \h </w:instrText>
            </w:r>
            <w:r w:rsidR="00F32249">
              <w:rPr>
                <w:noProof/>
                <w:webHidden/>
              </w:rPr>
            </w:r>
            <w:r w:rsidR="00F32249">
              <w:rPr>
                <w:noProof/>
                <w:webHidden/>
              </w:rPr>
              <w:fldChar w:fldCharType="separate"/>
            </w:r>
            <w:r w:rsidR="00F32249">
              <w:rPr>
                <w:noProof/>
                <w:webHidden/>
              </w:rPr>
              <w:t>8</w:t>
            </w:r>
            <w:r w:rsidR="00F32249">
              <w:rPr>
                <w:noProof/>
                <w:webHidden/>
              </w:rPr>
              <w:fldChar w:fldCharType="end"/>
            </w:r>
          </w:hyperlink>
        </w:p>
        <w:p w14:paraId="717FA997" w14:textId="1F2BFDA1" w:rsidR="00F32249" w:rsidRDefault="004A0C19">
          <w:pPr>
            <w:pStyle w:val="Spistreci1"/>
            <w:tabs>
              <w:tab w:val="left" w:pos="440"/>
              <w:tab w:val="right" w:leader="dot" w:pos="8777"/>
            </w:tabs>
            <w:rPr>
              <w:rFonts w:asciiTheme="minorHAnsi" w:eastAsiaTheme="minorEastAsia" w:hAnsiTheme="minorHAnsi" w:cstheme="minorBidi"/>
              <w:noProof/>
              <w:sz w:val="22"/>
              <w:szCs w:val="22"/>
            </w:rPr>
          </w:pPr>
          <w:hyperlink w:anchor="_Toc472121153" w:history="1">
            <w:r w:rsidR="00F32249" w:rsidRPr="00556C31">
              <w:rPr>
                <w:rStyle w:val="Hipercze"/>
                <w:noProof/>
              </w:rPr>
              <w:t>3.</w:t>
            </w:r>
            <w:r w:rsidR="00F32249">
              <w:rPr>
                <w:rFonts w:asciiTheme="minorHAnsi" w:eastAsiaTheme="minorEastAsia" w:hAnsiTheme="minorHAnsi" w:cstheme="minorBidi"/>
                <w:noProof/>
                <w:sz w:val="22"/>
                <w:szCs w:val="22"/>
              </w:rPr>
              <w:tab/>
            </w:r>
            <w:r w:rsidR="00F32249" w:rsidRPr="00556C31">
              <w:rPr>
                <w:rStyle w:val="Hipercze"/>
                <w:noProof/>
              </w:rPr>
              <w:t>Przegląd piśmiennictwa</w:t>
            </w:r>
            <w:r w:rsidR="00F32249">
              <w:rPr>
                <w:noProof/>
                <w:webHidden/>
              </w:rPr>
              <w:tab/>
            </w:r>
            <w:r w:rsidR="00F32249">
              <w:rPr>
                <w:noProof/>
                <w:webHidden/>
              </w:rPr>
              <w:fldChar w:fldCharType="begin"/>
            </w:r>
            <w:r w:rsidR="00F32249">
              <w:rPr>
                <w:noProof/>
                <w:webHidden/>
              </w:rPr>
              <w:instrText xml:space="preserve"> PAGEREF _Toc472121153 \h </w:instrText>
            </w:r>
            <w:r w:rsidR="00F32249">
              <w:rPr>
                <w:noProof/>
                <w:webHidden/>
              </w:rPr>
            </w:r>
            <w:r w:rsidR="00F32249">
              <w:rPr>
                <w:noProof/>
                <w:webHidden/>
              </w:rPr>
              <w:fldChar w:fldCharType="separate"/>
            </w:r>
            <w:r w:rsidR="00F32249">
              <w:rPr>
                <w:noProof/>
                <w:webHidden/>
              </w:rPr>
              <w:t>8</w:t>
            </w:r>
            <w:r w:rsidR="00F32249">
              <w:rPr>
                <w:noProof/>
                <w:webHidden/>
              </w:rPr>
              <w:fldChar w:fldCharType="end"/>
            </w:r>
          </w:hyperlink>
        </w:p>
        <w:p w14:paraId="499A0B74" w14:textId="2E5106CA" w:rsidR="00F32249" w:rsidRDefault="004A0C19">
          <w:pPr>
            <w:pStyle w:val="Spistreci2"/>
            <w:tabs>
              <w:tab w:val="left" w:pos="880"/>
              <w:tab w:val="right" w:leader="dot" w:pos="8777"/>
            </w:tabs>
            <w:rPr>
              <w:rFonts w:cstheme="minorBidi"/>
              <w:noProof/>
              <w:lang w:val="pl-PL" w:eastAsia="pl-PL"/>
            </w:rPr>
          </w:pPr>
          <w:hyperlink w:anchor="_Toc472121154" w:history="1">
            <w:r w:rsidR="00F32249" w:rsidRPr="00556C31">
              <w:rPr>
                <w:rStyle w:val="Hipercze"/>
                <w:noProof/>
              </w:rPr>
              <w:t>3.1.</w:t>
            </w:r>
            <w:r w:rsidR="00F32249">
              <w:rPr>
                <w:rFonts w:cstheme="minorBidi"/>
                <w:noProof/>
                <w:lang w:val="pl-PL" w:eastAsia="pl-PL"/>
              </w:rPr>
              <w:tab/>
            </w:r>
            <w:r w:rsidR="00F32249" w:rsidRPr="00556C31">
              <w:rPr>
                <w:rStyle w:val="Hipercze"/>
                <w:noProof/>
              </w:rPr>
              <w:t>Modele kolorów</w:t>
            </w:r>
            <w:r w:rsidR="00F32249">
              <w:rPr>
                <w:noProof/>
                <w:webHidden/>
              </w:rPr>
              <w:tab/>
            </w:r>
            <w:r w:rsidR="00F32249">
              <w:rPr>
                <w:noProof/>
                <w:webHidden/>
              </w:rPr>
              <w:fldChar w:fldCharType="begin"/>
            </w:r>
            <w:r w:rsidR="00F32249">
              <w:rPr>
                <w:noProof/>
                <w:webHidden/>
              </w:rPr>
              <w:instrText xml:space="preserve"> PAGEREF _Toc472121154 \h </w:instrText>
            </w:r>
            <w:r w:rsidR="00F32249">
              <w:rPr>
                <w:noProof/>
                <w:webHidden/>
              </w:rPr>
            </w:r>
            <w:r w:rsidR="00F32249">
              <w:rPr>
                <w:noProof/>
                <w:webHidden/>
              </w:rPr>
              <w:fldChar w:fldCharType="separate"/>
            </w:r>
            <w:r w:rsidR="00F32249">
              <w:rPr>
                <w:noProof/>
                <w:webHidden/>
              </w:rPr>
              <w:t>8</w:t>
            </w:r>
            <w:r w:rsidR="00F32249">
              <w:rPr>
                <w:noProof/>
                <w:webHidden/>
              </w:rPr>
              <w:fldChar w:fldCharType="end"/>
            </w:r>
          </w:hyperlink>
        </w:p>
        <w:p w14:paraId="35B635E3" w14:textId="5E94E2BF" w:rsidR="00F32249" w:rsidRDefault="004A0C19">
          <w:pPr>
            <w:pStyle w:val="Spistreci1"/>
            <w:tabs>
              <w:tab w:val="left" w:pos="440"/>
              <w:tab w:val="right" w:leader="dot" w:pos="8777"/>
            </w:tabs>
            <w:rPr>
              <w:rFonts w:asciiTheme="minorHAnsi" w:eastAsiaTheme="minorEastAsia" w:hAnsiTheme="minorHAnsi" w:cstheme="minorBidi"/>
              <w:noProof/>
              <w:sz w:val="22"/>
              <w:szCs w:val="22"/>
            </w:rPr>
          </w:pPr>
          <w:hyperlink w:anchor="_Toc472121155" w:history="1">
            <w:r w:rsidR="00F32249" w:rsidRPr="00556C31">
              <w:rPr>
                <w:rStyle w:val="Hipercze"/>
                <w:noProof/>
              </w:rPr>
              <w:t>4.</w:t>
            </w:r>
            <w:r w:rsidR="00F32249">
              <w:rPr>
                <w:rFonts w:asciiTheme="minorHAnsi" w:eastAsiaTheme="minorEastAsia" w:hAnsiTheme="minorHAnsi" w:cstheme="minorBidi"/>
                <w:noProof/>
                <w:sz w:val="22"/>
                <w:szCs w:val="22"/>
              </w:rPr>
              <w:tab/>
            </w:r>
            <w:r w:rsidR="00F32249" w:rsidRPr="00556C31">
              <w:rPr>
                <w:rStyle w:val="Hipercze"/>
                <w:noProof/>
              </w:rPr>
              <w:t>Projekt rozwiązania</w:t>
            </w:r>
            <w:r w:rsidR="00F32249">
              <w:rPr>
                <w:noProof/>
                <w:webHidden/>
              </w:rPr>
              <w:tab/>
            </w:r>
            <w:r w:rsidR="00F32249">
              <w:rPr>
                <w:noProof/>
                <w:webHidden/>
              </w:rPr>
              <w:fldChar w:fldCharType="begin"/>
            </w:r>
            <w:r w:rsidR="00F32249">
              <w:rPr>
                <w:noProof/>
                <w:webHidden/>
              </w:rPr>
              <w:instrText xml:space="preserve"> PAGEREF _Toc472121155 \h </w:instrText>
            </w:r>
            <w:r w:rsidR="00F32249">
              <w:rPr>
                <w:noProof/>
                <w:webHidden/>
              </w:rPr>
            </w:r>
            <w:r w:rsidR="00F32249">
              <w:rPr>
                <w:noProof/>
                <w:webHidden/>
              </w:rPr>
              <w:fldChar w:fldCharType="separate"/>
            </w:r>
            <w:r w:rsidR="00F32249">
              <w:rPr>
                <w:noProof/>
                <w:webHidden/>
              </w:rPr>
              <w:t>12</w:t>
            </w:r>
            <w:r w:rsidR="00F32249">
              <w:rPr>
                <w:noProof/>
                <w:webHidden/>
              </w:rPr>
              <w:fldChar w:fldCharType="end"/>
            </w:r>
          </w:hyperlink>
        </w:p>
        <w:p w14:paraId="2A3E09A7" w14:textId="0012DFD5" w:rsidR="00F32249" w:rsidRDefault="004A0C19">
          <w:pPr>
            <w:pStyle w:val="Spistreci2"/>
            <w:tabs>
              <w:tab w:val="left" w:pos="880"/>
              <w:tab w:val="right" w:leader="dot" w:pos="8777"/>
            </w:tabs>
            <w:rPr>
              <w:rFonts w:cstheme="minorBidi"/>
              <w:noProof/>
              <w:lang w:val="pl-PL" w:eastAsia="pl-PL"/>
            </w:rPr>
          </w:pPr>
          <w:hyperlink w:anchor="_Toc472121156" w:history="1">
            <w:r w:rsidR="00F32249" w:rsidRPr="00556C31">
              <w:rPr>
                <w:rStyle w:val="Hipercze"/>
                <w:noProof/>
              </w:rPr>
              <w:t>4.1.</w:t>
            </w:r>
            <w:r w:rsidR="00F32249">
              <w:rPr>
                <w:rFonts w:cstheme="minorBidi"/>
                <w:noProof/>
                <w:lang w:val="pl-PL" w:eastAsia="pl-PL"/>
              </w:rPr>
              <w:tab/>
            </w:r>
            <w:r w:rsidR="00F32249" w:rsidRPr="00556C31">
              <w:rPr>
                <w:rStyle w:val="Hipercze"/>
                <w:noProof/>
              </w:rPr>
              <w:t>Biblioteki i technologie użyte podczas pisania algorytmu</w:t>
            </w:r>
            <w:r w:rsidR="00F32249">
              <w:rPr>
                <w:noProof/>
                <w:webHidden/>
              </w:rPr>
              <w:tab/>
            </w:r>
            <w:r w:rsidR="00F32249">
              <w:rPr>
                <w:noProof/>
                <w:webHidden/>
              </w:rPr>
              <w:fldChar w:fldCharType="begin"/>
            </w:r>
            <w:r w:rsidR="00F32249">
              <w:rPr>
                <w:noProof/>
                <w:webHidden/>
              </w:rPr>
              <w:instrText xml:space="preserve"> PAGEREF _Toc472121156 \h </w:instrText>
            </w:r>
            <w:r w:rsidR="00F32249">
              <w:rPr>
                <w:noProof/>
                <w:webHidden/>
              </w:rPr>
            </w:r>
            <w:r w:rsidR="00F32249">
              <w:rPr>
                <w:noProof/>
                <w:webHidden/>
              </w:rPr>
              <w:fldChar w:fldCharType="separate"/>
            </w:r>
            <w:r w:rsidR="00F32249">
              <w:rPr>
                <w:noProof/>
                <w:webHidden/>
              </w:rPr>
              <w:t>12</w:t>
            </w:r>
            <w:r w:rsidR="00F32249">
              <w:rPr>
                <w:noProof/>
                <w:webHidden/>
              </w:rPr>
              <w:fldChar w:fldCharType="end"/>
            </w:r>
          </w:hyperlink>
        </w:p>
        <w:p w14:paraId="29050A62" w14:textId="67C94208" w:rsidR="00F32249" w:rsidRDefault="004A0C19">
          <w:pPr>
            <w:pStyle w:val="Spistreci2"/>
            <w:tabs>
              <w:tab w:val="left" w:pos="880"/>
              <w:tab w:val="right" w:leader="dot" w:pos="8777"/>
            </w:tabs>
            <w:rPr>
              <w:rFonts w:cstheme="minorBidi"/>
              <w:noProof/>
              <w:lang w:val="pl-PL" w:eastAsia="pl-PL"/>
            </w:rPr>
          </w:pPr>
          <w:hyperlink w:anchor="_Toc472121157" w:history="1">
            <w:r w:rsidR="00F32249" w:rsidRPr="00556C31">
              <w:rPr>
                <w:rStyle w:val="Hipercze"/>
                <w:noProof/>
              </w:rPr>
              <w:t>4.2.</w:t>
            </w:r>
            <w:r w:rsidR="00F32249">
              <w:rPr>
                <w:rFonts w:cstheme="minorBidi"/>
                <w:noProof/>
                <w:lang w:val="pl-PL" w:eastAsia="pl-PL"/>
              </w:rPr>
              <w:tab/>
            </w:r>
            <w:r w:rsidR="00F32249" w:rsidRPr="00556C31">
              <w:rPr>
                <w:rStyle w:val="Hipercze"/>
                <w:noProof/>
              </w:rPr>
              <w:t>Makieta parkingu</w:t>
            </w:r>
            <w:r w:rsidR="00F32249">
              <w:rPr>
                <w:noProof/>
                <w:webHidden/>
              </w:rPr>
              <w:tab/>
            </w:r>
            <w:r w:rsidR="00F32249">
              <w:rPr>
                <w:noProof/>
                <w:webHidden/>
              </w:rPr>
              <w:fldChar w:fldCharType="begin"/>
            </w:r>
            <w:r w:rsidR="00F32249">
              <w:rPr>
                <w:noProof/>
                <w:webHidden/>
              </w:rPr>
              <w:instrText xml:space="preserve"> PAGEREF _Toc472121157 \h </w:instrText>
            </w:r>
            <w:r w:rsidR="00F32249">
              <w:rPr>
                <w:noProof/>
                <w:webHidden/>
              </w:rPr>
            </w:r>
            <w:r w:rsidR="00F32249">
              <w:rPr>
                <w:noProof/>
                <w:webHidden/>
              </w:rPr>
              <w:fldChar w:fldCharType="separate"/>
            </w:r>
            <w:r w:rsidR="00F32249">
              <w:rPr>
                <w:noProof/>
                <w:webHidden/>
              </w:rPr>
              <w:t>13</w:t>
            </w:r>
            <w:r w:rsidR="00F32249">
              <w:rPr>
                <w:noProof/>
                <w:webHidden/>
              </w:rPr>
              <w:fldChar w:fldCharType="end"/>
            </w:r>
          </w:hyperlink>
        </w:p>
        <w:p w14:paraId="416C2CB7" w14:textId="37C4C7C7" w:rsidR="00F32249" w:rsidRDefault="004A0C19">
          <w:pPr>
            <w:pStyle w:val="Spistreci2"/>
            <w:tabs>
              <w:tab w:val="left" w:pos="880"/>
              <w:tab w:val="right" w:leader="dot" w:pos="8777"/>
            </w:tabs>
            <w:rPr>
              <w:rFonts w:cstheme="minorBidi"/>
              <w:noProof/>
              <w:lang w:val="pl-PL" w:eastAsia="pl-PL"/>
            </w:rPr>
          </w:pPr>
          <w:hyperlink w:anchor="_Toc472121158" w:history="1">
            <w:r w:rsidR="00F32249" w:rsidRPr="00556C31">
              <w:rPr>
                <w:rStyle w:val="Hipercze"/>
                <w:noProof/>
              </w:rPr>
              <w:t>4.3.</w:t>
            </w:r>
            <w:r w:rsidR="00F32249">
              <w:rPr>
                <w:rFonts w:cstheme="minorBidi"/>
                <w:noProof/>
                <w:lang w:val="pl-PL" w:eastAsia="pl-PL"/>
              </w:rPr>
              <w:tab/>
            </w:r>
            <w:r w:rsidR="00F32249" w:rsidRPr="00556C31">
              <w:rPr>
                <w:rStyle w:val="Hipercze"/>
                <w:noProof/>
              </w:rPr>
              <w:t>Oznaczanie konturów dla miejsc parkingowych</w:t>
            </w:r>
            <w:r w:rsidR="00F32249">
              <w:rPr>
                <w:noProof/>
                <w:webHidden/>
              </w:rPr>
              <w:tab/>
            </w:r>
            <w:r w:rsidR="00F32249">
              <w:rPr>
                <w:noProof/>
                <w:webHidden/>
              </w:rPr>
              <w:fldChar w:fldCharType="begin"/>
            </w:r>
            <w:r w:rsidR="00F32249">
              <w:rPr>
                <w:noProof/>
                <w:webHidden/>
              </w:rPr>
              <w:instrText xml:space="preserve"> PAGEREF _Toc472121158 \h </w:instrText>
            </w:r>
            <w:r w:rsidR="00F32249">
              <w:rPr>
                <w:noProof/>
                <w:webHidden/>
              </w:rPr>
            </w:r>
            <w:r w:rsidR="00F32249">
              <w:rPr>
                <w:noProof/>
                <w:webHidden/>
              </w:rPr>
              <w:fldChar w:fldCharType="separate"/>
            </w:r>
            <w:r w:rsidR="00F32249">
              <w:rPr>
                <w:noProof/>
                <w:webHidden/>
              </w:rPr>
              <w:t>16</w:t>
            </w:r>
            <w:r w:rsidR="00F32249">
              <w:rPr>
                <w:noProof/>
                <w:webHidden/>
              </w:rPr>
              <w:fldChar w:fldCharType="end"/>
            </w:r>
          </w:hyperlink>
        </w:p>
        <w:p w14:paraId="6DFC3D86" w14:textId="73D3AE43" w:rsidR="00F32249" w:rsidRDefault="004A0C19">
          <w:pPr>
            <w:pStyle w:val="Spistreci2"/>
            <w:tabs>
              <w:tab w:val="left" w:pos="880"/>
              <w:tab w:val="right" w:leader="dot" w:pos="8777"/>
            </w:tabs>
            <w:rPr>
              <w:rFonts w:cstheme="minorBidi"/>
              <w:noProof/>
              <w:lang w:val="pl-PL" w:eastAsia="pl-PL"/>
            </w:rPr>
          </w:pPr>
          <w:hyperlink w:anchor="_Toc472121159" w:history="1">
            <w:r w:rsidR="00F32249" w:rsidRPr="00556C31">
              <w:rPr>
                <w:rStyle w:val="Hipercze"/>
                <w:noProof/>
              </w:rPr>
              <w:t>4.4.</w:t>
            </w:r>
            <w:r w:rsidR="00F32249">
              <w:rPr>
                <w:rFonts w:cstheme="minorBidi"/>
                <w:noProof/>
                <w:lang w:val="pl-PL" w:eastAsia="pl-PL"/>
              </w:rPr>
              <w:tab/>
            </w:r>
            <w:r w:rsidR="00F32249" w:rsidRPr="00556C31">
              <w:rPr>
                <w:rStyle w:val="Hipercze"/>
                <w:noProof/>
              </w:rPr>
              <w:t>Badane cechy obrazu</w:t>
            </w:r>
            <w:r w:rsidR="00F32249">
              <w:rPr>
                <w:noProof/>
                <w:webHidden/>
              </w:rPr>
              <w:tab/>
            </w:r>
            <w:r w:rsidR="00F32249">
              <w:rPr>
                <w:noProof/>
                <w:webHidden/>
              </w:rPr>
              <w:fldChar w:fldCharType="begin"/>
            </w:r>
            <w:r w:rsidR="00F32249">
              <w:rPr>
                <w:noProof/>
                <w:webHidden/>
              </w:rPr>
              <w:instrText xml:space="preserve"> PAGEREF _Toc472121159 \h </w:instrText>
            </w:r>
            <w:r w:rsidR="00F32249">
              <w:rPr>
                <w:noProof/>
                <w:webHidden/>
              </w:rPr>
            </w:r>
            <w:r w:rsidR="00F32249">
              <w:rPr>
                <w:noProof/>
                <w:webHidden/>
              </w:rPr>
              <w:fldChar w:fldCharType="separate"/>
            </w:r>
            <w:r w:rsidR="00F32249">
              <w:rPr>
                <w:noProof/>
                <w:webHidden/>
              </w:rPr>
              <w:t>18</w:t>
            </w:r>
            <w:r w:rsidR="00F32249">
              <w:rPr>
                <w:noProof/>
                <w:webHidden/>
              </w:rPr>
              <w:fldChar w:fldCharType="end"/>
            </w:r>
          </w:hyperlink>
        </w:p>
        <w:p w14:paraId="00D11DBE" w14:textId="32D19AEF" w:rsidR="00F32249" w:rsidRDefault="004A0C19">
          <w:pPr>
            <w:pStyle w:val="Spistreci2"/>
            <w:tabs>
              <w:tab w:val="left" w:pos="880"/>
              <w:tab w:val="right" w:leader="dot" w:pos="8777"/>
            </w:tabs>
            <w:rPr>
              <w:rFonts w:cstheme="minorBidi"/>
              <w:noProof/>
              <w:lang w:val="pl-PL" w:eastAsia="pl-PL"/>
            </w:rPr>
          </w:pPr>
          <w:hyperlink w:anchor="_Toc472121160" w:history="1">
            <w:r w:rsidR="00F32249" w:rsidRPr="00556C31">
              <w:rPr>
                <w:rStyle w:val="Hipercze"/>
                <w:noProof/>
              </w:rPr>
              <w:t>4.5.</w:t>
            </w:r>
            <w:r w:rsidR="00F32249">
              <w:rPr>
                <w:rFonts w:cstheme="minorBidi"/>
                <w:noProof/>
                <w:lang w:val="pl-PL" w:eastAsia="pl-PL"/>
              </w:rPr>
              <w:tab/>
            </w:r>
            <w:r w:rsidR="00F32249" w:rsidRPr="00556C31">
              <w:rPr>
                <w:rStyle w:val="Hipercze"/>
                <w:noProof/>
              </w:rPr>
              <w:t>Klasyfikator</w:t>
            </w:r>
            <w:r w:rsidR="00F32249">
              <w:rPr>
                <w:noProof/>
                <w:webHidden/>
              </w:rPr>
              <w:tab/>
            </w:r>
            <w:r w:rsidR="00F32249">
              <w:rPr>
                <w:noProof/>
                <w:webHidden/>
              </w:rPr>
              <w:fldChar w:fldCharType="begin"/>
            </w:r>
            <w:r w:rsidR="00F32249">
              <w:rPr>
                <w:noProof/>
                <w:webHidden/>
              </w:rPr>
              <w:instrText xml:space="preserve"> PAGEREF _Toc472121160 \h </w:instrText>
            </w:r>
            <w:r w:rsidR="00F32249">
              <w:rPr>
                <w:noProof/>
                <w:webHidden/>
              </w:rPr>
            </w:r>
            <w:r w:rsidR="00F32249">
              <w:rPr>
                <w:noProof/>
                <w:webHidden/>
              </w:rPr>
              <w:fldChar w:fldCharType="separate"/>
            </w:r>
            <w:r w:rsidR="00F32249">
              <w:rPr>
                <w:noProof/>
                <w:webHidden/>
              </w:rPr>
              <w:t>26</w:t>
            </w:r>
            <w:r w:rsidR="00F32249">
              <w:rPr>
                <w:noProof/>
                <w:webHidden/>
              </w:rPr>
              <w:fldChar w:fldCharType="end"/>
            </w:r>
          </w:hyperlink>
        </w:p>
        <w:p w14:paraId="716EB067" w14:textId="1608BB28" w:rsidR="00F32249" w:rsidRDefault="004A0C19">
          <w:pPr>
            <w:pStyle w:val="Spistreci2"/>
            <w:tabs>
              <w:tab w:val="left" w:pos="880"/>
              <w:tab w:val="right" w:leader="dot" w:pos="8777"/>
            </w:tabs>
            <w:rPr>
              <w:rFonts w:cstheme="minorBidi"/>
              <w:noProof/>
              <w:lang w:val="pl-PL" w:eastAsia="pl-PL"/>
            </w:rPr>
          </w:pPr>
          <w:hyperlink w:anchor="_Toc472121161" w:history="1">
            <w:r w:rsidR="00F32249" w:rsidRPr="00556C31">
              <w:rPr>
                <w:rStyle w:val="Hipercze"/>
                <w:noProof/>
              </w:rPr>
              <w:t>4.6.</w:t>
            </w:r>
            <w:r w:rsidR="00F32249">
              <w:rPr>
                <w:rFonts w:cstheme="minorBidi"/>
                <w:noProof/>
                <w:lang w:val="pl-PL" w:eastAsia="pl-PL"/>
              </w:rPr>
              <w:tab/>
            </w:r>
            <w:r w:rsidR="00F32249" w:rsidRPr="00556C31">
              <w:rPr>
                <w:rStyle w:val="Hipercze"/>
                <w:noProof/>
              </w:rPr>
              <w:t>Walidacja jakości klasyfikacji</w:t>
            </w:r>
            <w:r w:rsidR="00F32249">
              <w:rPr>
                <w:noProof/>
                <w:webHidden/>
              </w:rPr>
              <w:tab/>
            </w:r>
            <w:r w:rsidR="00F32249">
              <w:rPr>
                <w:noProof/>
                <w:webHidden/>
              </w:rPr>
              <w:fldChar w:fldCharType="begin"/>
            </w:r>
            <w:r w:rsidR="00F32249">
              <w:rPr>
                <w:noProof/>
                <w:webHidden/>
              </w:rPr>
              <w:instrText xml:space="preserve"> PAGEREF _Toc472121161 \h </w:instrText>
            </w:r>
            <w:r w:rsidR="00F32249">
              <w:rPr>
                <w:noProof/>
                <w:webHidden/>
              </w:rPr>
            </w:r>
            <w:r w:rsidR="00F32249">
              <w:rPr>
                <w:noProof/>
                <w:webHidden/>
              </w:rPr>
              <w:fldChar w:fldCharType="separate"/>
            </w:r>
            <w:r w:rsidR="00F32249">
              <w:rPr>
                <w:noProof/>
                <w:webHidden/>
              </w:rPr>
              <w:t>29</w:t>
            </w:r>
            <w:r w:rsidR="00F32249">
              <w:rPr>
                <w:noProof/>
                <w:webHidden/>
              </w:rPr>
              <w:fldChar w:fldCharType="end"/>
            </w:r>
          </w:hyperlink>
        </w:p>
        <w:p w14:paraId="3E7249F8" w14:textId="2894E96B" w:rsidR="00F32249" w:rsidRDefault="004A0C19">
          <w:pPr>
            <w:pStyle w:val="Spistreci1"/>
            <w:tabs>
              <w:tab w:val="left" w:pos="440"/>
              <w:tab w:val="right" w:leader="dot" w:pos="8777"/>
            </w:tabs>
            <w:rPr>
              <w:rFonts w:asciiTheme="minorHAnsi" w:eastAsiaTheme="minorEastAsia" w:hAnsiTheme="minorHAnsi" w:cstheme="minorBidi"/>
              <w:noProof/>
              <w:sz w:val="22"/>
              <w:szCs w:val="22"/>
            </w:rPr>
          </w:pPr>
          <w:hyperlink w:anchor="_Toc472121162" w:history="1">
            <w:r w:rsidR="00F32249" w:rsidRPr="00556C31">
              <w:rPr>
                <w:rStyle w:val="Hipercze"/>
                <w:noProof/>
              </w:rPr>
              <w:t>5.</w:t>
            </w:r>
            <w:r w:rsidR="00F32249">
              <w:rPr>
                <w:rFonts w:asciiTheme="minorHAnsi" w:eastAsiaTheme="minorEastAsia" w:hAnsiTheme="minorHAnsi" w:cstheme="minorBidi"/>
                <w:noProof/>
                <w:sz w:val="22"/>
                <w:szCs w:val="22"/>
              </w:rPr>
              <w:tab/>
            </w:r>
            <w:r w:rsidR="00F32249" w:rsidRPr="00556C31">
              <w:rPr>
                <w:rStyle w:val="Hipercze"/>
                <w:noProof/>
              </w:rPr>
              <w:t>Omówienie i dyskusja wyników</w:t>
            </w:r>
            <w:r w:rsidR="00F32249">
              <w:rPr>
                <w:noProof/>
                <w:webHidden/>
              </w:rPr>
              <w:tab/>
            </w:r>
            <w:r w:rsidR="00F32249">
              <w:rPr>
                <w:noProof/>
                <w:webHidden/>
              </w:rPr>
              <w:fldChar w:fldCharType="begin"/>
            </w:r>
            <w:r w:rsidR="00F32249">
              <w:rPr>
                <w:noProof/>
                <w:webHidden/>
              </w:rPr>
              <w:instrText xml:space="preserve"> PAGEREF _Toc472121162 \h </w:instrText>
            </w:r>
            <w:r w:rsidR="00F32249">
              <w:rPr>
                <w:noProof/>
                <w:webHidden/>
              </w:rPr>
            </w:r>
            <w:r w:rsidR="00F32249">
              <w:rPr>
                <w:noProof/>
                <w:webHidden/>
              </w:rPr>
              <w:fldChar w:fldCharType="separate"/>
            </w:r>
            <w:r w:rsidR="00F32249">
              <w:rPr>
                <w:noProof/>
                <w:webHidden/>
              </w:rPr>
              <w:t>32</w:t>
            </w:r>
            <w:r w:rsidR="00F32249">
              <w:rPr>
                <w:noProof/>
                <w:webHidden/>
              </w:rPr>
              <w:fldChar w:fldCharType="end"/>
            </w:r>
          </w:hyperlink>
        </w:p>
        <w:p w14:paraId="418C7959" w14:textId="263BE9C2" w:rsidR="00F32249" w:rsidRDefault="004A0C19">
          <w:pPr>
            <w:pStyle w:val="Spistreci1"/>
            <w:tabs>
              <w:tab w:val="left" w:pos="440"/>
              <w:tab w:val="right" w:leader="dot" w:pos="8777"/>
            </w:tabs>
            <w:rPr>
              <w:rFonts w:asciiTheme="minorHAnsi" w:eastAsiaTheme="minorEastAsia" w:hAnsiTheme="minorHAnsi" w:cstheme="minorBidi"/>
              <w:noProof/>
              <w:sz w:val="22"/>
              <w:szCs w:val="22"/>
            </w:rPr>
          </w:pPr>
          <w:hyperlink w:anchor="_Toc472121163" w:history="1">
            <w:r w:rsidR="00F32249" w:rsidRPr="00556C31">
              <w:rPr>
                <w:rStyle w:val="Hipercze"/>
                <w:noProof/>
              </w:rPr>
              <w:t>6.</w:t>
            </w:r>
            <w:r w:rsidR="00F32249">
              <w:rPr>
                <w:rFonts w:asciiTheme="minorHAnsi" w:eastAsiaTheme="minorEastAsia" w:hAnsiTheme="minorHAnsi" w:cstheme="minorBidi"/>
                <w:noProof/>
                <w:sz w:val="22"/>
                <w:szCs w:val="22"/>
              </w:rPr>
              <w:tab/>
            </w:r>
            <w:r w:rsidR="00F32249" w:rsidRPr="00556C31">
              <w:rPr>
                <w:rStyle w:val="Hipercze"/>
                <w:noProof/>
              </w:rPr>
              <w:t>Literatura</w:t>
            </w:r>
            <w:r w:rsidR="00F32249">
              <w:rPr>
                <w:noProof/>
                <w:webHidden/>
              </w:rPr>
              <w:tab/>
            </w:r>
            <w:r w:rsidR="00F32249">
              <w:rPr>
                <w:noProof/>
                <w:webHidden/>
              </w:rPr>
              <w:fldChar w:fldCharType="begin"/>
            </w:r>
            <w:r w:rsidR="00F32249">
              <w:rPr>
                <w:noProof/>
                <w:webHidden/>
              </w:rPr>
              <w:instrText xml:space="preserve"> PAGEREF _Toc472121163 \h </w:instrText>
            </w:r>
            <w:r w:rsidR="00F32249">
              <w:rPr>
                <w:noProof/>
                <w:webHidden/>
              </w:rPr>
            </w:r>
            <w:r w:rsidR="00F32249">
              <w:rPr>
                <w:noProof/>
                <w:webHidden/>
              </w:rPr>
              <w:fldChar w:fldCharType="separate"/>
            </w:r>
            <w:r w:rsidR="00F32249">
              <w:rPr>
                <w:noProof/>
                <w:webHidden/>
              </w:rPr>
              <w:t>32</w:t>
            </w:r>
            <w:r w:rsidR="00F32249">
              <w:rPr>
                <w:noProof/>
                <w:webHidden/>
              </w:rPr>
              <w:fldChar w:fldCharType="end"/>
            </w:r>
          </w:hyperlink>
        </w:p>
        <w:p w14:paraId="45182565" w14:textId="123EE9CD" w:rsidR="00F32249" w:rsidRDefault="004A0C19">
          <w:pPr>
            <w:pStyle w:val="Spistreci1"/>
            <w:tabs>
              <w:tab w:val="left" w:pos="440"/>
              <w:tab w:val="right" w:leader="dot" w:pos="8777"/>
            </w:tabs>
            <w:rPr>
              <w:rFonts w:asciiTheme="minorHAnsi" w:eastAsiaTheme="minorEastAsia" w:hAnsiTheme="minorHAnsi" w:cstheme="minorBidi"/>
              <w:noProof/>
              <w:sz w:val="22"/>
              <w:szCs w:val="22"/>
            </w:rPr>
          </w:pPr>
          <w:hyperlink w:anchor="_Toc472121164" w:history="1">
            <w:r w:rsidR="00F32249" w:rsidRPr="00556C31">
              <w:rPr>
                <w:rStyle w:val="Hipercze"/>
                <w:noProof/>
              </w:rPr>
              <w:t>7.</w:t>
            </w:r>
            <w:r w:rsidR="00F32249">
              <w:rPr>
                <w:rFonts w:asciiTheme="minorHAnsi" w:eastAsiaTheme="minorEastAsia" w:hAnsiTheme="minorHAnsi" w:cstheme="minorBidi"/>
                <w:noProof/>
                <w:sz w:val="22"/>
                <w:szCs w:val="22"/>
              </w:rPr>
              <w:tab/>
            </w:r>
            <w:r w:rsidR="00F32249" w:rsidRPr="00556C31">
              <w:rPr>
                <w:rStyle w:val="Hipercze"/>
                <w:noProof/>
              </w:rPr>
              <w:t>Spis obrazków</w:t>
            </w:r>
            <w:r w:rsidR="00F32249">
              <w:rPr>
                <w:noProof/>
                <w:webHidden/>
              </w:rPr>
              <w:tab/>
            </w:r>
            <w:r w:rsidR="00F32249">
              <w:rPr>
                <w:noProof/>
                <w:webHidden/>
              </w:rPr>
              <w:fldChar w:fldCharType="begin"/>
            </w:r>
            <w:r w:rsidR="00F32249">
              <w:rPr>
                <w:noProof/>
                <w:webHidden/>
              </w:rPr>
              <w:instrText xml:space="preserve"> PAGEREF _Toc472121164 \h </w:instrText>
            </w:r>
            <w:r w:rsidR="00F32249">
              <w:rPr>
                <w:noProof/>
                <w:webHidden/>
              </w:rPr>
            </w:r>
            <w:r w:rsidR="00F32249">
              <w:rPr>
                <w:noProof/>
                <w:webHidden/>
              </w:rPr>
              <w:fldChar w:fldCharType="separate"/>
            </w:r>
            <w:r w:rsidR="00F32249">
              <w:rPr>
                <w:noProof/>
                <w:webHidden/>
              </w:rPr>
              <w:t>32</w:t>
            </w:r>
            <w:r w:rsidR="00F32249">
              <w:rPr>
                <w:noProof/>
                <w:webHidden/>
              </w:rPr>
              <w:fldChar w:fldCharType="end"/>
            </w:r>
          </w:hyperlink>
        </w:p>
        <w:p w14:paraId="4A5F7A45" w14:textId="67CFC231" w:rsidR="00F32249" w:rsidRDefault="004A0C19">
          <w:pPr>
            <w:pStyle w:val="Spistreci1"/>
            <w:tabs>
              <w:tab w:val="left" w:pos="440"/>
              <w:tab w:val="right" w:leader="dot" w:pos="8777"/>
            </w:tabs>
            <w:rPr>
              <w:rFonts w:asciiTheme="minorHAnsi" w:eastAsiaTheme="minorEastAsia" w:hAnsiTheme="minorHAnsi" w:cstheme="minorBidi"/>
              <w:noProof/>
              <w:sz w:val="22"/>
              <w:szCs w:val="22"/>
            </w:rPr>
          </w:pPr>
          <w:hyperlink w:anchor="_Toc472121165" w:history="1">
            <w:r w:rsidR="00F32249" w:rsidRPr="00556C31">
              <w:rPr>
                <w:rStyle w:val="Hipercze"/>
                <w:noProof/>
              </w:rPr>
              <w:t>8.</w:t>
            </w:r>
            <w:r w:rsidR="00F32249">
              <w:rPr>
                <w:rFonts w:asciiTheme="minorHAnsi" w:eastAsiaTheme="minorEastAsia" w:hAnsiTheme="minorHAnsi" w:cstheme="minorBidi"/>
                <w:noProof/>
                <w:sz w:val="22"/>
                <w:szCs w:val="22"/>
              </w:rPr>
              <w:tab/>
            </w:r>
            <w:r w:rsidR="00F32249" w:rsidRPr="00556C31">
              <w:rPr>
                <w:rStyle w:val="Hipercze"/>
                <w:noProof/>
              </w:rPr>
              <w:t>Spis listingów</w:t>
            </w:r>
            <w:r w:rsidR="00F32249">
              <w:rPr>
                <w:noProof/>
                <w:webHidden/>
              </w:rPr>
              <w:tab/>
            </w:r>
            <w:r w:rsidR="00F32249">
              <w:rPr>
                <w:noProof/>
                <w:webHidden/>
              </w:rPr>
              <w:fldChar w:fldCharType="begin"/>
            </w:r>
            <w:r w:rsidR="00F32249">
              <w:rPr>
                <w:noProof/>
                <w:webHidden/>
              </w:rPr>
              <w:instrText xml:space="preserve"> PAGEREF _Toc472121165 \h </w:instrText>
            </w:r>
            <w:r w:rsidR="00F32249">
              <w:rPr>
                <w:noProof/>
                <w:webHidden/>
              </w:rPr>
            </w:r>
            <w:r w:rsidR="00F32249">
              <w:rPr>
                <w:noProof/>
                <w:webHidden/>
              </w:rPr>
              <w:fldChar w:fldCharType="separate"/>
            </w:r>
            <w:r w:rsidR="00F32249">
              <w:rPr>
                <w:noProof/>
                <w:webHidden/>
              </w:rPr>
              <w:t>33</w:t>
            </w:r>
            <w:r w:rsidR="00F32249">
              <w:rPr>
                <w:noProof/>
                <w:webHidden/>
              </w:rPr>
              <w:fldChar w:fldCharType="end"/>
            </w:r>
          </w:hyperlink>
        </w:p>
        <w:p w14:paraId="444D1AB7" w14:textId="188FF257" w:rsidR="002672F5" w:rsidRDefault="002D129E">
          <w:pPr>
            <w:rPr>
              <w:b/>
              <w:bCs/>
              <w:noProof/>
            </w:rPr>
          </w:pPr>
          <w:r w:rsidRPr="002D129E">
            <w:rPr>
              <w:b/>
              <w:bCs/>
              <w:noProof/>
            </w:rPr>
            <w:fldChar w:fldCharType="end"/>
          </w:r>
        </w:p>
      </w:sdtContent>
    </w:sdt>
    <w:p w14:paraId="5F93C21E" w14:textId="77777777" w:rsidR="002672F5" w:rsidRDefault="002672F5">
      <w:pPr>
        <w:spacing w:line="259" w:lineRule="auto"/>
        <w:rPr>
          <w:b/>
          <w:bCs/>
          <w:noProof/>
        </w:rPr>
      </w:pPr>
      <w:r>
        <w:rPr>
          <w:b/>
          <w:bCs/>
          <w:noProof/>
        </w:rPr>
        <w:br w:type="page"/>
      </w:r>
    </w:p>
    <w:p w14:paraId="31DFA799" w14:textId="3C22F37F" w:rsidR="002053AA" w:rsidRDefault="002053AA" w:rsidP="002053AA">
      <w:pPr>
        <w:pStyle w:val="Nagwek1"/>
        <w:numPr>
          <w:ilvl w:val="0"/>
          <w:numId w:val="3"/>
        </w:numPr>
      </w:pPr>
      <w:bookmarkStart w:id="2" w:name="_Toc472121151"/>
      <w:r>
        <w:lastRenderedPageBreak/>
        <w:t>Wstęp</w:t>
      </w:r>
      <w:bookmarkEnd w:id="2"/>
    </w:p>
    <w:p w14:paraId="23E41FE9" w14:textId="7F8C009B" w:rsidR="002053AA" w:rsidRDefault="002053AA" w:rsidP="002053AA">
      <w:pPr>
        <w:pStyle w:val="Nagwek1"/>
        <w:numPr>
          <w:ilvl w:val="0"/>
          <w:numId w:val="3"/>
        </w:numPr>
      </w:pPr>
      <w:bookmarkStart w:id="3" w:name="_Toc472121152"/>
      <w:r>
        <w:t>Cel i zakres pracy</w:t>
      </w:r>
      <w:bookmarkEnd w:id="3"/>
    </w:p>
    <w:p w14:paraId="390024C8" w14:textId="6E0BA42D" w:rsidR="00327A05" w:rsidRDefault="00F120B9" w:rsidP="00327A05">
      <w:r>
        <w:t>Celem pracy jest stworzenie algorytmu, który będzie w stanie sklasyfikować miejsce parkingowe zaznaczone na zdjęciu jako wolne lub zajęte. Do algorytmu będzie dostarczany również zbiór uczący, składający się ze zdjęć parkingu wraz z oznaczeniami konturu gdzie znajdują się miejsca parkingowe i czy są one zajęte czy wolne.</w:t>
      </w:r>
    </w:p>
    <w:p w14:paraId="4FA64942" w14:textId="52930BDF" w:rsidR="00F120B9" w:rsidRDefault="00F120B9" w:rsidP="00327A05">
      <w:r>
        <w:t xml:space="preserve">Dodatkowo w zakres pracy wchodzi przygotowanie makiety parkingu i </w:t>
      </w:r>
      <w:r w:rsidR="00C230E6">
        <w:t>przygotowanie testowych zdjęć. Przygotowanie programu ułatwiającego oznaczanie konturów miejsc parkingowych i ich statusu. Przygotowanie programu testującego skuteczność algorytmu.</w:t>
      </w:r>
    </w:p>
    <w:p w14:paraId="6E3B49FE" w14:textId="77777777" w:rsidR="002C49F0" w:rsidRPr="00327A05" w:rsidRDefault="002C49F0" w:rsidP="00327A05"/>
    <w:p w14:paraId="751654CC" w14:textId="7EF76537" w:rsidR="002053AA" w:rsidRDefault="002053AA" w:rsidP="002053AA">
      <w:pPr>
        <w:pStyle w:val="Nagwek1"/>
        <w:numPr>
          <w:ilvl w:val="0"/>
          <w:numId w:val="3"/>
        </w:numPr>
      </w:pPr>
      <w:bookmarkStart w:id="4" w:name="_Toc472121153"/>
      <w:r>
        <w:t>Przegląd piśmiennictwa</w:t>
      </w:r>
      <w:bookmarkEnd w:id="4"/>
    </w:p>
    <w:p w14:paraId="73F2F300" w14:textId="0D616DC9" w:rsidR="009157A8" w:rsidRDefault="009157A8" w:rsidP="009157A8">
      <w:pPr>
        <w:pStyle w:val="Nagwek2"/>
        <w:numPr>
          <w:ilvl w:val="1"/>
          <w:numId w:val="3"/>
        </w:numPr>
      </w:pPr>
      <w:bookmarkStart w:id="5" w:name="_Toc472121154"/>
      <w:r>
        <w:t>Modele kolorów</w:t>
      </w:r>
      <w:bookmarkEnd w:id="5"/>
      <w:r>
        <w:t xml:space="preserve"> </w:t>
      </w:r>
    </w:p>
    <w:p w14:paraId="36BC6B1F" w14:textId="77777777" w:rsidR="001762C6" w:rsidRDefault="002C61E3" w:rsidP="009157A8">
      <w:r>
        <w:t xml:space="preserve">W </w:t>
      </w:r>
      <w:r w:rsidR="0030277E">
        <w:t xml:space="preserve">programowaniu obrazy rastrowe są przechowywane jako dwuwymiarowa macierz pikseli. Słowo piksel pochodzi z angielskiego od złączenia słów </w:t>
      </w:r>
      <w:proofErr w:type="spellStart"/>
      <w:r w:rsidR="0030277E" w:rsidRPr="00F32249">
        <w:t>picture</w:t>
      </w:r>
      <w:proofErr w:type="spellEnd"/>
      <w:r w:rsidR="0030277E">
        <w:t xml:space="preserve"> i </w:t>
      </w:r>
      <w:r w:rsidR="0030277E" w:rsidRPr="00F32249">
        <w:t>element</w:t>
      </w:r>
      <w:r w:rsidR="0030277E">
        <w:t xml:space="preserve">. Piksele są kolorowymi kropkami z których są zbudowane obrazy. Istnieje wiele </w:t>
      </w:r>
      <w:r w:rsidR="001762C6">
        <w:t xml:space="preserve">sposobów na przedstawienie koloru w programowaniu. </w:t>
      </w:r>
    </w:p>
    <w:p w14:paraId="6DBD6859" w14:textId="50621121" w:rsidR="009157A8" w:rsidRDefault="001762C6" w:rsidP="009157A8">
      <w:r>
        <w:t>Najpopularniejszym, powszechnie używanym modelem kolorów jest model RGB. Został on oparty o barwy podstawowe czyli barwy z których można uzyskać inne kolory poprzez ich mieszanie.</w:t>
      </w:r>
      <w:r w:rsidR="00BF4323">
        <w:t xml:space="preserve"> Model RGB został oparty o 3 barwy podstawowe czerwony (ang. Red), zielony (ang. Green) i niebieski (ang. Blue). Model RGB jest modelem addytywnym, oznacza to że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to w jaki sposób człowiek </w:t>
      </w:r>
      <w:r w:rsidR="004567AA">
        <w:t>postrzega kolory.</w:t>
      </w:r>
    </w:p>
    <w:p w14:paraId="5D38087C" w14:textId="4AC45437" w:rsidR="004567AA" w:rsidRDefault="009635B2" w:rsidP="009157A8">
      <w:r>
        <w:t xml:space="preserve">Często używanymi modelami kolorów wykorzystywanym przy rozpoznawaniu obrazów są modele HSL i HSV, te dwa kolory opierają się na innym podejściu do reprezentacji koloru niż podeście addytywne. Pierwszą składową obu modeli kolorów jest odcień (ang. </w:t>
      </w:r>
      <w:proofErr w:type="spellStart"/>
      <w:r>
        <w:t>hue</w:t>
      </w:r>
      <w:proofErr w:type="spellEnd"/>
      <w:r>
        <w:t xml:space="preserve">), który reprezentuje barwę koloru w wartościach od 0° - 360°. Kąt 0° oznacza kolor czerwony, który przechodzi w kolor zielony na 120°, niebieski kolor na 240° i z powrotem ma </w:t>
      </w:r>
      <w:r>
        <w:lastRenderedPageBreak/>
        <w:t>czerwony przy 360°</w:t>
      </w:r>
      <w:r w:rsidR="008201C3">
        <w:t xml:space="preserve">. </w:t>
      </w:r>
      <w:commentRangeStart w:id="6"/>
      <w:r w:rsidR="008201C3">
        <w:t xml:space="preserve">Kolejną składową obu modeli jest składowa nasycenia (ang. </w:t>
      </w:r>
      <w:proofErr w:type="spellStart"/>
      <w:r w:rsidR="008201C3" w:rsidRPr="00E311A8">
        <w:t>Saturation</w:t>
      </w:r>
      <w:proofErr w:type="spellEnd"/>
      <w:r w:rsidR="005158AF">
        <w:t xml:space="preserve"> lub chroma</w:t>
      </w:r>
      <w:r w:rsidR="008201C3">
        <w:t>), oznacza to jak bardzo kolor jest nasycony, przyjmuje wartości od 0% do 100%, przy czym 0% oznacza kolor całkowicie nienasycony czyli czarnobiały, natomiast im większe nasycenie tym barwa jest odbierana jako bardziej „żywa”</w:t>
      </w:r>
      <w:commentRangeEnd w:id="6"/>
      <w:r w:rsidR="0077085E">
        <w:rPr>
          <w:rStyle w:val="Odwoaniedokomentarza"/>
        </w:rPr>
        <w:commentReference w:id="6"/>
      </w:r>
      <w:r w:rsidR="008201C3">
        <w:t>.</w:t>
      </w:r>
      <w:r w:rsidR="00E311A8">
        <w:t xml:space="preserve"> W modelu barw HSL trzecim parametrem opisującym kolor jest jasność. Jasność przyjmuje wartości od 0% - kolor czarny do 100% kolor biały, wartości o największym nasyceniu maja jasność 50%. Natomiast w modelu HSV trzecim parametrem opisującym przestrzeń jest jaskrawość. Jaskrawość przyjmuje wartości od 0% - czarny kolor do 100% - biały kolor i kolory o nasyceniu 100%. </w:t>
      </w:r>
    </w:p>
    <w:p w14:paraId="020E0F45" w14:textId="3A38530A" w:rsidR="005158AF" w:rsidRDefault="005158AF" w:rsidP="005158AF">
      <w:pPr>
        <w:pStyle w:val="Legenda"/>
        <w:keepNext/>
      </w:pPr>
      <w:bookmarkStart w:id="7" w:name="_Ref472115273"/>
      <w:r>
        <w:t xml:space="preserve">Tabela </w:t>
      </w:r>
      <w:r>
        <w:fldChar w:fldCharType="begin"/>
      </w:r>
      <w:r>
        <w:instrText xml:space="preserve"> SEQ Tabela \* ARABIC </w:instrText>
      </w:r>
      <w:r>
        <w:fldChar w:fldCharType="separate"/>
      </w:r>
      <w:r w:rsidR="00F32249">
        <w:rPr>
          <w:noProof/>
        </w:rPr>
        <w:t>1</w:t>
      </w:r>
      <w:r>
        <w:fldChar w:fldCharType="end"/>
      </w:r>
      <w:bookmarkEnd w:id="7"/>
      <w:r>
        <w:t xml:space="preserve"> Przestrzenie kolorów HSV i HSL</w:t>
      </w:r>
      <w:r w:rsidR="00CB5E6E">
        <w:t xml:space="preserve"> przed i po przekształceniu</w:t>
      </w:r>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C678E15" w:rsidR="005158AF" w:rsidRDefault="005158AF" w:rsidP="005158AF">
            <w:pPr>
              <w:jc w:val="center"/>
              <w:rPr>
                <w:noProof/>
              </w:rPr>
            </w:pPr>
            <w:r>
              <w:rPr>
                <w:noProof/>
              </w:rPr>
              <w:t>HSL</w:t>
            </w:r>
          </w:p>
        </w:tc>
        <w:tc>
          <w:tcPr>
            <w:tcW w:w="4389" w:type="dxa"/>
            <w:vAlign w:val="center"/>
          </w:tcPr>
          <w:p w14:paraId="0114E104" w14:textId="4A22136C" w:rsidR="005158AF" w:rsidRDefault="005158AF" w:rsidP="005158AF">
            <w:pPr>
              <w:jc w:val="center"/>
              <w:rPr>
                <w:noProof/>
              </w:rPr>
            </w:pPr>
            <w:r>
              <w:rPr>
                <w:noProof/>
              </w:rPr>
              <w:t>HSV</w:t>
            </w:r>
          </w:p>
        </w:tc>
      </w:tr>
      <w:tr w:rsidR="00137DD3" w14:paraId="0C03C4A6" w14:textId="77777777" w:rsidTr="005158AF">
        <w:trPr>
          <w:jc w:val="center"/>
        </w:trPr>
        <w:tc>
          <w:tcPr>
            <w:tcW w:w="4388" w:type="dxa"/>
          </w:tcPr>
          <w:p w14:paraId="222E7DD6" w14:textId="4AA9D0F0" w:rsidR="00137DD3" w:rsidRDefault="00137DD3" w:rsidP="005158AF">
            <w:pPr>
              <w:jc w:val="left"/>
            </w:pPr>
            <w:commentRangeStart w:id="8"/>
            <w:r>
              <w:rPr>
                <w:noProof/>
              </w:rPr>
              <w:drawing>
                <wp:inline distT="0" distB="0" distL="0" distR="0" wp14:anchorId="747B2A5F" wp14:editId="5264E1DC">
                  <wp:extent cx="2717374" cy="2036445"/>
                  <wp:effectExtent l="0" t="0" r="6985" b="1905"/>
                  <wp:docPr id="39" name="Obraz 39" descr="Plik:HSV color solid 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ik:HSV color solid cone chroma gray.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806" cy="2056254"/>
                          </a:xfrm>
                          <a:prstGeom prst="rect">
                            <a:avLst/>
                          </a:prstGeom>
                          <a:noFill/>
                          <a:ln>
                            <a:noFill/>
                          </a:ln>
                        </pic:spPr>
                      </pic:pic>
                    </a:graphicData>
                  </a:graphic>
                </wp:inline>
              </w:drawing>
            </w:r>
            <w:commentRangeEnd w:id="8"/>
            <w:r w:rsidR="005158AF">
              <w:rPr>
                <w:rStyle w:val="Odwoaniedokomentarza"/>
              </w:rPr>
              <w:commentReference w:id="8"/>
            </w:r>
          </w:p>
        </w:tc>
        <w:tc>
          <w:tcPr>
            <w:tcW w:w="4389" w:type="dxa"/>
          </w:tcPr>
          <w:p w14:paraId="6C9E327D" w14:textId="6BD05B57" w:rsidR="00137DD3" w:rsidRDefault="00137DD3" w:rsidP="009157A8">
            <w:commentRangeStart w:id="9"/>
            <w:r>
              <w:rPr>
                <w:noProof/>
              </w:rPr>
              <w:drawing>
                <wp:inline distT="0" distB="0" distL="0" distR="0" wp14:anchorId="29A75F8D" wp14:editId="013FBD89">
                  <wp:extent cx="2717374" cy="2036445"/>
                  <wp:effectExtent l="0" t="0" r="6985" b="1905"/>
                  <wp:docPr id="40" name="Obraz 40" descr="File:HSL color solid dbl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HSL color solid dblcone chroma gra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2696" cy="2047928"/>
                          </a:xfrm>
                          <a:prstGeom prst="rect">
                            <a:avLst/>
                          </a:prstGeom>
                          <a:noFill/>
                          <a:ln>
                            <a:noFill/>
                          </a:ln>
                        </pic:spPr>
                      </pic:pic>
                    </a:graphicData>
                  </a:graphic>
                </wp:inline>
              </w:drawing>
            </w:r>
            <w:commentRangeEnd w:id="9"/>
            <w:r w:rsidR="005158AF">
              <w:rPr>
                <w:rStyle w:val="Odwoaniedokomentarza"/>
              </w:rPr>
              <w:commentReference w:id="9"/>
            </w:r>
          </w:p>
        </w:tc>
      </w:tr>
      <w:tr w:rsidR="00DE4466" w14:paraId="6A7B8B23" w14:textId="77777777" w:rsidTr="005158AF">
        <w:trPr>
          <w:jc w:val="center"/>
        </w:trPr>
        <w:tc>
          <w:tcPr>
            <w:tcW w:w="4388" w:type="dxa"/>
          </w:tcPr>
          <w:p w14:paraId="13AF2379" w14:textId="4DE0DCB5" w:rsidR="00DE4466" w:rsidRDefault="00CB5E6E" w:rsidP="005158AF">
            <w:pPr>
              <w:jc w:val="left"/>
              <w:rPr>
                <w:noProof/>
              </w:rPr>
            </w:pPr>
            <w:commentRangeStart w:id="10"/>
            <w:r>
              <w:rPr>
                <w:noProof/>
              </w:rPr>
              <w:drawing>
                <wp:inline distT="0" distB="0" distL="0" distR="0" wp14:anchorId="2AD7BF04" wp14:editId="1407FD1D">
                  <wp:extent cx="2717165" cy="2037025"/>
                  <wp:effectExtent l="0" t="0" r="6985" b="1905"/>
                  <wp:docPr id="42" name="Obraz 42" descr="File:HSV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HSV color solid cylinder alpha lowgamm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2453" cy="2055983"/>
                          </a:xfrm>
                          <a:prstGeom prst="rect">
                            <a:avLst/>
                          </a:prstGeom>
                          <a:noFill/>
                          <a:ln>
                            <a:noFill/>
                          </a:ln>
                        </pic:spPr>
                      </pic:pic>
                    </a:graphicData>
                  </a:graphic>
                </wp:inline>
              </w:drawing>
            </w:r>
            <w:commentRangeEnd w:id="10"/>
            <w:r>
              <w:rPr>
                <w:rStyle w:val="Odwoaniedokomentarza"/>
              </w:rPr>
              <w:commentReference w:id="10"/>
            </w:r>
          </w:p>
        </w:tc>
        <w:tc>
          <w:tcPr>
            <w:tcW w:w="4389" w:type="dxa"/>
          </w:tcPr>
          <w:p w14:paraId="40F0A1CA" w14:textId="1589B34A" w:rsidR="00DE4466" w:rsidRDefault="00CB5E6E" w:rsidP="009157A8">
            <w:pPr>
              <w:rPr>
                <w:noProof/>
              </w:rPr>
            </w:pPr>
            <w:commentRangeStart w:id="11"/>
            <w:r>
              <w:rPr>
                <w:noProof/>
              </w:rPr>
              <w:drawing>
                <wp:inline distT="0" distB="0" distL="0" distR="0" wp14:anchorId="5C490D64" wp14:editId="16E22751">
                  <wp:extent cx="2713990" cy="2036850"/>
                  <wp:effectExtent l="0" t="0" r="0" b="1905"/>
                  <wp:docPr id="43" name="Obraz 43" descr="File:HSL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HSL color solid cylinder alpha lowgamm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6749" cy="2053930"/>
                          </a:xfrm>
                          <a:prstGeom prst="rect">
                            <a:avLst/>
                          </a:prstGeom>
                          <a:noFill/>
                          <a:ln>
                            <a:noFill/>
                          </a:ln>
                        </pic:spPr>
                      </pic:pic>
                    </a:graphicData>
                  </a:graphic>
                </wp:inline>
              </w:drawing>
            </w:r>
            <w:commentRangeEnd w:id="11"/>
            <w:r>
              <w:rPr>
                <w:rStyle w:val="Odwoaniedokomentarza"/>
              </w:rPr>
              <w:commentReference w:id="11"/>
            </w:r>
          </w:p>
        </w:tc>
      </w:tr>
    </w:tbl>
    <w:p w14:paraId="2588B217" w14:textId="585486D4" w:rsidR="005158AF" w:rsidRDefault="005158AF" w:rsidP="009157A8"/>
    <w:p w14:paraId="3DC54FED" w14:textId="25AD5431" w:rsidR="005158AF" w:rsidRDefault="00DE4466" w:rsidP="00DE4466">
      <w:r>
        <w:t xml:space="preserve">Należy wspomnieć że przestrzenie HSV i HSL nie są ortogonalne, to znaczy że parametry koloru nie są od siebie zupełnie niezależne. Oznacza to że przy niskich wartościach jasności czy jaskrawości, wartość nasycenia nie może być bardzo wysoka. Przez to połowa kombinacji parametrów jasności/jaskrawości i nasycenia nie oznacza żadnego koloru, co </w:t>
      </w:r>
      <w:r>
        <w:lastRenderedPageBreak/>
        <w:t xml:space="preserve">widać na </w:t>
      </w:r>
      <w:r>
        <w:fldChar w:fldCharType="begin"/>
      </w:r>
      <w:r>
        <w:instrText xml:space="preserve"> REF _Ref472112680 \h </w:instrText>
      </w:r>
      <w:r>
        <w:fldChar w:fldCharType="separate"/>
      </w:r>
      <w:r w:rsidR="00F32249">
        <w:t xml:space="preserve">Rysunek </w:t>
      </w:r>
      <w:r w:rsidR="00F32249">
        <w:rPr>
          <w:noProof/>
        </w:rPr>
        <w:t>1</w:t>
      </w:r>
      <w:r>
        <w:fldChar w:fldCharType="end"/>
      </w:r>
      <w:r>
        <w:t>.  Dlatego stosuje się proste przekszta</w:t>
      </w:r>
      <w:r w:rsidR="00CB5E6E">
        <w:t xml:space="preserve">łcenie dla wypełnienia tej luki. </w:t>
      </w:r>
      <w:r w:rsidR="00CB5E6E">
        <w:fldChar w:fldCharType="begin"/>
      </w:r>
      <w:r w:rsidR="00CB5E6E">
        <w:instrText xml:space="preserve"> REF _Ref472115273 \h </w:instrText>
      </w:r>
      <w:r w:rsidR="00CB5E6E">
        <w:fldChar w:fldCharType="separate"/>
      </w:r>
      <w:r w:rsidR="00F32249">
        <w:t xml:space="preserve">Tabela </w:t>
      </w:r>
      <w:r w:rsidR="00F32249">
        <w:rPr>
          <w:noProof/>
        </w:rPr>
        <w:t>1</w:t>
      </w:r>
      <w:r w:rsidR="00CB5E6E">
        <w:fldChar w:fldCharType="end"/>
      </w:r>
      <w:r w:rsidR="00CB5E6E">
        <w:t xml:space="preserve"> Prezentuje przestrzenie barw HSV i HSL przed i po przekształceniu.</w:t>
      </w:r>
    </w:p>
    <w:p w14:paraId="3E328D2A" w14:textId="77777777" w:rsidR="00DE4466" w:rsidRDefault="005158AF" w:rsidP="00DE4466">
      <w:pPr>
        <w:keepNext/>
      </w:pPr>
      <w:commentRangeStart w:id="12"/>
      <w:r>
        <w:rPr>
          <w:noProof/>
        </w:rPr>
        <w:drawing>
          <wp:inline distT="0" distB="0" distL="0" distR="0" wp14:anchorId="61C448F9" wp14:editId="360688E5">
            <wp:extent cx="4761230" cy="5713095"/>
            <wp:effectExtent l="0" t="0" r="1270" b="1905"/>
            <wp:docPr id="41" name="Obraz 41" descr="Plik:Hsl-hsv saturation-lightness slic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ik:Hsl-hsv saturation-lightness slices.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1230" cy="5713095"/>
                    </a:xfrm>
                    <a:prstGeom prst="rect">
                      <a:avLst/>
                    </a:prstGeom>
                    <a:noFill/>
                    <a:ln>
                      <a:noFill/>
                    </a:ln>
                  </pic:spPr>
                </pic:pic>
              </a:graphicData>
            </a:graphic>
          </wp:inline>
        </w:drawing>
      </w:r>
      <w:commentRangeEnd w:id="12"/>
    </w:p>
    <w:p w14:paraId="345E5B07" w14:textId="77C0DCA2" w:rsidR="00DE4466" w:rsidRDefault="00DE4466" w:rsidP="00DE4466">
      <w:pPr>
        <w:pStyle w:val="Legenda"/>
      </w:pPr>
      <w:bookmarkStart w:id="13" w:name="_Ref472112680"/>
      <w:bookmarkStart w:id="14" w:name="_Toc472121166"/>
      <w:r>
        <w:t xml:space="preserve">Rysunek </w:t>
      </w:r>
      <w:r>
        <w:fldChar w:fldCharType="begin"/>
      </w:r>
      <w:r>
        <w:instrText xml:space="preserve"> SEQ Rysunek \* ARABIC </w:instrText>
      </w:r>
      <w:r>
        <w:fldChar w:fldCharType="separate"/>
      </w:r>
      <w:r w:rsidR="00F32249">
        <w:rPr>
          <w:noProof/>
        </w:rPr>
        <w:t>1</w:t>
      </w:r>
      <w:r>
        <w:fldChar w:fldCharType="end"/>
      </w:r>
      <w:bookmarkEnd w:id="13"/>
      <w:r>
        <w:t xml:space="preserve"> HSV, HSL problem z saturacją</w:t>
      </w:r>
      <w:bookmarkEnd w:id="14"/>
    </w:p>
    <w:p w14:paraId="1D275D65" w14:textId="78359F36" w:rsidR="007A1F36" w:rsidRDefault="004A0C19" w:rsidP="007A1F36">
      <w:r>
        <w:t xml:space="preserve">Poniżej przedstawione są wzory przejścia z modelu kolorów RGB na HSV i HSL i z powrotem. </w:t>
      </w:r>
    </w:p>
    <w:p w14:paraId="0C700ABE" w14:textId="79AB04FB" w:rsidR="00F871C4" w:rsidRPr="00D80A51" w:rsidRDefault="006F25D5" w:rsidP="007A1F36">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r>
            <w:rPr>
              <w:rFonts w:ascii="Cambria Math" w:hAnsi="Cambria Math"/>
            </w:rPr>
            <m:t>R/255</m:t>
          </m:r>
          <m: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m:t>
          </m:r>
          <m:r>
            <w:rPr>
              <w:rFonts w:ascii="Cambria Math" w:hAnsi="Cambria Math"/>
            </w:rPr>
            <m:t>G/255</m:t>
          </m:r>
          <m: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r>
            <w:rPr>
              <w:rFonts w:ascii="Cambria Math" w:eastAsia="Cambria Math" w:hAnsi="Cambria Math" w:cs="Cambria Math"/>
            </w:rPr>
            <m:t>B/255</m:t>
          </m:r>
          <m: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w:br/>
          </m:r>
        </m:oMath>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m:t>
                      </m:r>
                      <m:r>
                        <w:rPr>
                          <w:rFonts w:ascii="Cambria Math" w:eastAsia="Cambria Math" w:hAnsi="Cambria Math" w:cs="Cambria Math"/>
                        </w:rPr>
                        <m:t>,  &amp;</m:t>
                      </m:r>
                      <m:r>
                        <w:rPr>
                          <w:rFonts w:ascii="Cambria Math" w:eastAsia="Cambria Math" w:hAnsi="Cambria Math" w:cs="Cambria Math"/>
                        </w:rPr>
                        <m:t>∆=0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m:rPr>
              <m:sty m:val="p"/>
            </m:rPr>
            <w:br/>
          </m:r>
        </m:oMath>
        <m:oMath>
          <m:r>
            <w:rPr>
              <w:rFonts w:ascii="Cambria Math" w:eastAsia="Cambria Math" w:hAnsi="Cambria Math" w:cs="Cambria Math"/>
            </w:rPr>
            <m:t>Value=</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28FB15B0" w14:textId="77777777" w:rsidR="006F25D5" w:rsidRPr="006F25D5" w:rsidRDefault="006F25D5" w:rsidP="007A1F36"/>
    <w:p w14:paraId="2EFB10CF" w14:textId="7129189F" w:rsidR="00611E6A" w:rsidRDefault="00611E6A" w:rsidP="00611E6A">
      <w:pPr>
        <w:keepNext/>
      </w:pPr>
    </w:p>
    <w:p w14:paraId="36E297D4" w14:textId="119D1E63" w:rsidR="007A1F36" w:rsidRDefault="00611E6A" w:rsidP="00611E6A">
      <w:pPr>
        <w:pStyle w:val="Legenda"/>
        <w:rPr>
          <w:noProof/>
        </w:rPr>
      </w:pPr>
      <w:r>
        <w:t xml:space="preserve">Wzór </w:t>
      </w:r>
      <w:r>
        <w:fldChar w:fldCharType="begin"/>
      </w:r>
      <w:r>
        <w:instrText xml:space="preserve"> SEQ Wzór \* ARABIC </w:instrText>
      </w:r>
      <w:r>
        <w:fldChar w:fldCharType="separate"/>
      </w:r>
      <w:r w:rsidR="00DF7A00">
        <w:rPr>
          <w:noProof/>
        </w:rPr>
        <w:t>1</w:t>
      </w:r>
      <w:r>
        <w:fldChar w:fldCharType="end"/>
      </w:r>
      <w:r>
        <w:t xml:space="preserve"> Przekształcenie z RGB</w:t>
      </w:r>
      <w:r>
        <w:rPr>
          <w:noProof/>
        </w:rPr>
        <w:t xml:space="preserve"> do HSV</w:t>
      </w:r>
    </w:p>
    <w:p w14:paraId="53A37CC7" w14:textId="277755C7" w:rsidR="00D80A51" w:rsidRPr="00D80A51" w:rsidRDefault="00D80A51" w:rsidP="00D80A51">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oMath>
      </m:oMathPara>
    </w:p>
    <w:p w14:paraId="59A8A5C7" w14:textId="698B61AF" w:rsidR="00611E6A" w:rsidRPr="00D80A51"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75BFDC3B" w14:textId="232F56A2" w:rsidR="007A1F36" w:rsidRDefault="00611E6A" w:rsidP="00611E6A">
      <w:pPr>
        <w:pStyle w:val="Legenda"/>
      </w:pPr>
      <w:r>
        <w:t xml:space="preserve">Wzór </w:t>
      </w:r>
      <w:r>
        <w:fldChar w:fldCharType="begin"/>
      </w:r>
      <w:r>
        <w:instrText xml:space="preserve"> SEQ Wzór \* ARABIC </w:instrText>
      </w:r>
      <w:r>
        <w:fldChar w:fldCharType="separate"/>
      </w:r>
      <w:r w:rsidR="00DF7A00">
        <w:rPr>
          <w:noProof/>
        </w:rPr>
        <w:t>2</w:t>
      </w:r>
      <w:r>
        <w:fldChar w:fldCharType="end"/>
      </w:r>
      <w:r>
        <w:t xml:space="preserve"> Przekształcenie z RGB do HSV</w:t>
      </w:r>
    </w:p>
    <w:p w14:paraId="28AF92DB" w14:textId="02B43A8E" w:rsidR="00CB5E6E" w:rsidRDefault="00D80A51" w:rsidP="00D80A51">
      <m:oMathPara>
        <m:oMathParaPr>
          <m:jc m:val="left"/>
        </m:oMathParaPr>
        <m:oMath>
          <m:r>
            <w:rPr>
              <w:rFonts w:ascii="Cambria Math" w:hAnsi="Cambria Math"/>
            </w:rPr>
            <w:lastRenderedPageBreak/>
            <m:t>C=Value × Saturation</m:t>
          </m:r>
          <m:r>
            <w:rPr>
              <w:rFonts w:ascii="Cambria Math" w:hAnsi="Cambria Math"/>
            </w:rPr>
            <w:br/>
          </m:r>
        </m:oMath>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br/>
          </m:r>
        </m:oMath>
        <m:oMath>
          <m:r>
            <w:rPr>
              <w:rFonts w:ascii="Cambria Math" w:eastAsia="Cambria Math" w:hAnsi="Cambria Math" w:cs="Cambria Math"/>
            </w:rPr>
            <m:t>m=Value-C</m:t>
          </m:r>
          <m:r>
            <m:rPr>
              <m:sty m:val="p"/>
            </m: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r>
            <m:rPr>
              <m:sty m:val="p"/>
            </m:rPr>
            <w:br/>
          </m:r>
        </m:oMath>
      </m:oMathPara>
    </w:p>
    <w:p w14:paraId="3DEA3C0F" w14:textId="57371DB2" w:rsidR="00CB5E6E" w:rsidRDefault="00520166" w:rsidP="00520166">
      <w:pPr>
        <w:pStyle w:val="Legenda"/>
      </w:pPr>
      <w:r>
        <w:t xml:space="preserve">Wzór </w:t>
      </w:r>
      <w:r>
        <w:fldChar w:fldCharType="begin"/>
      </w:r>
      <w:r>
        <w:instrText xml:space="preserve"> SEQ Wzór \* ARABIC </w:instrText>
      </w:r>
      <w:r>
        <w:fldChar w:fldCharType="separate"/>
      </w:r>
      <w:r w:rsidR="00DF7A00">
        <w:rPr>
          <w:noProof/>
        </w:rPr>
        <w:t>3</w:t>
      </w:r>
      <w:r>
        <w:fldChar w:fldCharType="end"/>
      </w:r>
      <w:r>
        <w:t xml:space="preserve"> Przekształcenie HSV na RGB</w:t>
      </w:r>
    </w:p>
    <w:p w14:paraId="787B13C6" w14:textId="0B42F165" w:rsidR="00D80A51" w:rsidRPr="00D80A51" w:rsidRDefault="00D80A51" w:rsidP="00D80A51">
      <m:oMathPara>
        <m:oMathParaPr>
          <m:jc m:val="left"/>
        </m:oMathParaPr>
        <m:oMath>
          <m:r>
            <w:rPr>
              <w:rFonts w:ascii="Cambria Math" w:hAnsi="Cambria Math"/>
            </w:rPr>
            <m:t>C=</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2×Lightness-1</m:t>
                  </m:r>
                </m:e>
              </m:d>
            </m:e>
          </m:d>
          <m:r>
            <w:rPr>
              <w:rFonts w:ascii="Cambria Math" w:hAnsi="Cambria Math"/>
            </w:rPr>
            <m:t>×Saturation</m:t>
          </m:r>
        </m:oMath>
      </m:oMathPara>
    </w:p>
    <w:p w14:paraId="1EFBA88D" w14:textId="65BA951C" w:rsidR="00DF7A00" w:rsidRPr="00D80A51" w:rsidRDefault="00D80A51" w:rsidP="00D80A51">
      <m:oMathPara>
        <m:oMathParaPr>
          <m:jc m:val="left"/>
        </m:oMathParaPr>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rPr>
            <w:br/>
          </m:r>
        </m:oMath>
        <m:oMath>
          <m:r>
            <w:rPr>
              <w:rFonts w:ascii="Cambria Math" w:eastAsia="Cambria Math" w:hAnsi="Cambria Math" w:cs="Cambria Math"/>
            </w:rPr>
            <m:t>m=Lightness-</m:t>
          </m:r>
          <m:f>
            <m:fPr>
              <m:ctrlPr>
                <w:rPr>
                  <w:rFonts w:ascii="Cambria Math" w:eastAsia="Cambria Math" w:hAnsi="Cambria Math" w:cs="Cambria Math"/>
                  <w:i/>
                </w:rPr>
              </m:ctrlPr>
            </m:fPr>
            <m:num>
              <m:r>
                <w:rPr>
                  <w:rFonts w:ascii="Cambria Math" w:eastAsia="Cambria Math" w:hAnsi="Cambria Math" w:cs="Cambria Math"/>
                </w:rPr>
                <m:t>C</m:t>
              </m:r>
            </m:num>
            <m:den>
              <m:r>
                <w:rPr>
                  <w:rFonts w:ascii="Cambria Math" w:eastAsia="Cambria Math" w:hAnsi="Cambria Math" w:cs="Cambria Math"/>
                </w:rPr>
                <m:t>2</m:t>
              </m:r>
            </m:den>
          </m:f>
          <m:r>
            <m:rPr>
              <m:sty m:val="p"/>
            </m:rPr>
            <w:rPr>
              <w:rFonts w:asci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oMath>
      </m:oMathPara>
    </w:p>
    <w:p w14:paraId="217D29BD" w14:textId="3543FAA9" w:rsidR="00520166" w:rsidRDefault="00DF7A00" w:rsidP="00DF7A00">
      <w:pPr>
        <w:pStyle w:val="Legenda"/>
      </w:pPr>
      <w:r>
        <w:t xml:space="preserve">Wzór </w:t>
      </w:r>
      <w:r>
        <w:fldChar w:fldCharType="begin"/>
      </w:r>
      <w:r>
        <w:instrText xml:space="preserve"> SEQ Wzór \* ARABIC </w:instrText>
      </w:r>
      <w:r>
        <w:fldChar w:fldCharType="separate"/>
      </w:r>
      <w:r>
        <w:rPr>
          <w:noProof/>
        </w:rPr>
        <w:t>4</w:t>
      </w:r>
      <w:r>
        <w:fldChar w:fldCharType="end"/>
      </w:r>
      <w:r>
        <w:t xml:space="preserve"> Przekształcenie HSL na RGB</w:t>
      </w:r>
    </w:p>
    <w:p w14:paraId="0BF3E2B0" w14:textId="77777777" w:rsidR="00D80A51" w:rsidRPr="00D80A51" w:rsidRDefault="00D80A51" w:rsidP="00D80A51"/>
    <w:p w14:paraId="18F6B521" w14:textId="4FC8D693" w:rsidR="00137DD3" w:rsidRDefault="005158AF" w:rsidP="004A0C19">
      <w:pPr>
        <w:pStyle w:val="Nagwek2"/>
        <w:numPr>
          <w:ilvl w:val="1"/>
          <w:numId w:val="3"/>
        </w:numPr>
      </w:pPr>
      <w:r>
        <w:rPr>
          <w:rStyle w:val="Odwoaniedokomentarza"/>
        </w:rPr>
        <w:commentReference w:id="12"/>
      </w:r>
      <w:r w:rsidR="00E74B07">
        <w:t>Rozpoznawanie obrazów</w:t>
      </w:r>
    </w:p>
    <w:p w14:paraId="66DC938D" w14:textId="5B3A6FF1" w:rsidR="00E74B07" w:rsidRPr="00E74B07" w:rsidRDefault="00E74B07" w:rsidP="00E74B07">
      <w:r>
        <w:t xml:space="preserve">Rozpoznawanie obrazów lub bardziej intuicyjne pojęcie rozpoznawanie wzorców jest stosunkowo nową dziedziną z pogranicza informatyki, statystyki i matematyki. </w:t>
      </w:r>
    </w:p>
    <w:p w14:paraId="596DF8A9" w14:textId="77777777" w:rsidR="004A0C19" w:rsidRPr="004A0C19" w:rsidRDefault="004A0C19" w:rsidP="004A0C19"/>
    <w:p w14:paraId="4B194839" w14:textId="032A8168" w:rsidR="00E93CE2" w:rsidRPr="00E93CE2" w:rsidRDefault="002053AA" w:rsidP="00E93CE2">
      <w:pPr>
        <w:pStyle w:val="Nagwek1"/>
        <w:numPr>
          <w:ilvl w:val="0"/>
          <w:numId w:val="3"/>
        </w:numPr>
      </w:pPr>
      <w:bookmarkStart w:id="15" w:name="_Toc472121155"/>
      <w:r>
        <w:t>Projekt rozwiązania</w:t>
      </w:r>
      <w:bookmarkEnd w:id="15"/>
    </w:p>
    <w:p w14:paraId="412B57A6" w14:textId="5C4912F2" w:rsidR="002053AA" w:rsidRDefault="00A108B4" w:rsidP="002053AA">
      <w:pPr>
        <w:pStyle w:val="Nagwek2"/>
        <w:numPr>
          <w:ilvl w:val="1"/>
          <w:numId w:val="3"/>
        </w:numPr>
      </w:pPr>
      <w:bookmarkStart w:id="16" w:name="_Toc472121156"/>
      <w:r>
        <w:t>Biblioteki</w:t>
      </w:r>
      <w:r w:rsidR="00215C75">
        <w:t xml:space="preserve"> i technologie</w:t>
      </w:r>
      <w:r>
        <w:t xml:space="preserve"> użyte podczas pisania algorytmu</w:t>
      </w:r>
      <w:bookmarkEnd w:id="16"/>
    </w:p>
    <w:p w14:paraId="48454CBA" w14:textId="7B80AE20" w:rsidR="0090573E" w:rsidRDefault="002053AA" w:rsidP="00310A75">
      <w:r>
        <w:t>OpenCV (</w:t>
      </w:r>
      <w:r w:rsidRPr="00440B72">
        <w:t xml:space="preserve">Open Source </w:t>
      </w:r>
      <w:proofErr w:type="spellStart"/>
      <w:r w:rsidRPr="00440B72">
        <w:t>Computer</w:t>
      </w:r>
      <w:proofErr w:type="spellEnd"/>
      <w:r w:rsidRPr="00440B72">
        <w:t xml:space="preserve"> </w:t>
      </w:r>
      <w:proofErr w:type="spellStart"/>
      <w:r w:rsidRPr="00440B72">
        <w:t>Vision</w:t>
      </w:r>
      <w:proofErr w:type="spellEnd"/>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 xml:space="preserve">został </w:t>
      </w:r>
      <w:r w:rsidR="00C1763D">
        <w:lastRenderedPageBreak/>
        <w:t>zainicjalizowany przez firmę Intel.</w:t>
      </w:r>
      <w:r w:rsidR="00841CE2">
        <w:t xml:space="preserve"> Biblioteka jest napisana w języku C++. Jako </w:t>
      </w:r>
      <w:proofErr w:type="spellStart"/>
      <w:r w:rsidR="00841CE2">
        <w:t>wrapper</w:t>
      </w:r>
      <w:proofErr w:type="spellEnd"/>
      <w:r w:rsidR="00AB22CA">
        <w:rPr>
          <w:rStyle w:val="Odwoanieprzypisudolnego"/>
        </w:rPr>
        <w:footnoteReference w:id="1"/>
      </w:r>
      <w:r w:rsidR="00AB22CA">
        <w:t xml:space="preserve"> </w:t>
      </w:r>
      <w:r w:rsidR="00251361">
        <w:t xml:space="preserve">dla platformy .NET </w:t>
      </w:r>
      <w:r w:rsidR="00AD5E27">
        <w:t>wybrałem bibliotekę</w:t>
      </w:r>
      <w:r w:rsidR="00841CE2">
        <w:t xml:space="preserve"> </w:t>
      </w:r>
      <w:r w:rsidR="00841CE2" w:rsidRPr="00841CE2">
        <w:t>OpenCvSharp</w:t>
      </w:r>
      <w:r w:rsidR="00AD5E27">
        <w:t xml:space="preserve">. </w:t>
      </w:r>
      <w:commentRangeStart w:id="17"/>
      <w:r w:rsidR="00AD5E27">
        <w:t xml:space="preserve">API </w:t>
      </w:r>
      <w:commentRangeEnd w:id="17"/>
      <w:r w:rsidR="00AD5E27">
        <w:rPr>
          <w:rStyle w:val="Odwoaniedokomentarza"/>
        </w:rPr>
        <w:commentReference w:id="17"/>
      </w:r>
      <w:r w:rsidR="00AD5E27">
        <w:t>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proofErr w:type="spellStart"/>
      <w:r w:rsidR="00C86663" w:rsidRPr="00C86663">
        <w:rPr>
          <w:i/>
        </w:rPr>
        <w:t>IDisposable</w:t>
      </w:r>
      <w:proofErr w:type="spellEnd"/>
      <w:r w:rsidR="00C86663">
        <w:t>, dzięki czemu nie trzeba się martwić zwalnianiem pamięci obiektów z poza platformy .NET. Biblioteka d</w:t>
      </w:r>
      <w:r w:rsidR="00267BD8">
        <w:t>odatkowo</w:t>
      </w:r>
      <w:r w:rsidR="00A87AE2">
        <w:t xml:space="preserve"> posiada </w:t>
      </w:r>
      <w:r w:rsidR="002C7831">
        <w:t>API które pozwana na wywołanie łańcuchowe metod</w:t>
      </w:r>
      <w:r w:rsidR="005B3190">
        <w:rPr>
          <w:rStyle w:val="Odwoanieprzypisudolnego"/>
        </w:rPr>
        <w:footnoteReference w:id="2"/>
      </w:r>
      <w:r w:rsidR="0083518E">
        <w:t>.</w:t>
      </w:r>
    </w:p>
    <w:p w14:paraId="1D45CB0B" w14:textId="61798ED0"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proofErr w:type="spellStart"/>
      <w:r w:rsidR="00826C9D" w:rsidRPr="006B6F20">
        <w:t>user</w:t>
      </w:r>
      <w:proofErr w:type="spellEnd"/>
      <w:r w:rsidR="00826C9D" w:rsidRPr="006B6F20">
        <w:t xml:space="preserve"> </w:t>
      </w:r>
      <w:proofErr w:type="spellStart"/>
      <w:r w:rsidR="00826C9D" w:rsidRPr="006B6F20">
        <w:t>interface</w:t>
      </w:r>
      <w:proofErr w:type="spellEnd"/>
      <w:r w:rsidR="00826C9D">
        <w:t>) dla platformy .NET, stworzony przez firmę Microsoft. WPF kładzie nacisk na grafikę wektorową, dzięki której większość kontrolek można skal</w:t>
      </w:r>
      <w:r w:rsidR="00666806">
        <w:t>ować bez utraty jakości, czy piks</w:t>
      </w:r>
      <w:r w:rsidR="00826C9D">
        <w:t>elizacji. Wybór na tą technologię zapadł ponieważ można w łatwy spo</w:t>
      </w:r>
      <w:r w:rsidR="00D313E0">
        <w:t>sób projektować wygląd aplikacji, który jest zarazem elastyczny i dopasowuje się do wielkości okna</w:t>
      </w:r>
      <w:r w:rsidR="00826C9D">
        <w:t>.</w:t>
      </w:r>
      <w:r w:rsidR="00D313E0">
        <w:t xml:space="preserve"> WPF pozwana na tworzenie aplikacji przy użyciu wzorca MVVM który pozwala na separację kodu odpowiedzialnego za widok od</w:t>
      </w:r>
      <w:r w:rsidR="00F43453">
        <w:t xml:space="preserve"> logiki aplikacji. Nazwa MVVM pochodzi o inicjałów Model, Widok (ang. </w:t>
      </w:r>
      <w:proofErr w:type="spellStart"/>
      <w:r w:rsidR="00F43453" w:rsidRPr="006B6F20">
        <w:t>View</w:t>
      </w:r>
      <w:proofErr w:type="spellEnd"/>
      <w:r w:rsidR="00F43453">
        <w:t>), Model Widoku (ang.</w:t>
      </w:r>
      <w:r w:rsidR="00F43453" w:rsidRPr="006B6F20">
        <w:t xml:space="preserve"> </w:t>
      </w:r>
      <w:proofErr w:type="spellStart"/>
      <w:r w:rsidR="00F43453" w:rsidRPr="006B6F20">
        <w:t>View</w:t>
      </w:r>
      <w:proofErr w:type="spellEnd"/>
      <w:r w:rsidR="00F43453" w:rsidRPr="006B6F20">
        <w:t xml:space="preserve">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komendy które służą do interakcji przez użytkownika. </w:t>
      </w:r>
      <w:r w:rsidR="00DD4D8B">
        <w:t>Widok jest to część aplikacji która jest odpowiedzialna za prezentację wizualną aplikacji, wyświetlanie danych i obsługę interakcji użytkownika za pomocą zdefiniowanych komend zdefiniowanych w modelu widoku.</w:t>
      </w:r>
    </w:p>
    <w:p w14:paraId="3F112FA4" w14:textId="0B966976" w:rsidR="002322B6" w:rsidRDefault="002322B6" w:rsidP="002322B6">
      <w:pPr>
        <w:pStyle w:val="Nagwek2"/>
        <w:numPr>
          <w:ilvl w:val="1"/>
          <w:numId w:val="3"/>
        </w:numPr>
      </w:pPr>
      <w:bookmarkStart w:id="22" w:name="_Toc472121157"/>
      <w:r>
        <w:t>Makieta parkingu</w:t>
      </w:r>
      <w:bookmarkEnd w:id="22"/>
    </w:p>
    <w:p w14:paraId="4502551F" w14:textId="4DBFC421"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t xml:space="preserve">Jako modelu samochodów zostały użyte popularne zabawkowe </w:t>
      </w:r>
      <w:r w:rsidRPr="005C77CB">
        <w:t>resoraki</w:t>
      </w:r>
      <w:r>
        <w:t xml:space="preserve"> w kilku kolorach, i jeden resorak w kolorze czarnym, który z założenia miał zlewać się z kolorem podłoża i stanowić przypadek pesymistyczny.</w:t>
      </w:r>
      <w:r w:rsidR="0059228E">
        <w:t xml:space="preserve"> </w:t>
      </w:r>
      <w:r w:rsidR="0059228E">
        <w:lastRenderedPageBreak/>
        <w:t xml:space="preserve">Pierwszą makietę przedstawia </w:t>
      </w:r>
      <w:r w:rsidR="0059228E">
        <w:fldChar w:fldCharType="begin"/>
      </w:r>
      <w:r w:rsidR="0059228E">
        <w:instrText xml:space="preserve"> REF _Ref472076260 \h </w:instrText>
      </w:r>
      <w:r w:rsidR="0059228E">
        <w:fldChar w:fldCharType="separate"/>
      </w:r>
      <w:r w:rsidR="00F32249">
        <w:t xml:space="preserve">Rysunek </w:t>
      </w:r>
      <w:r w:rsidR="00F32249">
        <w:rPr>
          <w:noProof/>
        </w:rPr>
        <w:t>2</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Zdjęcia były tak dobierane aby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F32249">
        <w:t xml:space="preserve">Rysunek </w:t>
      </w:r>
      <w:r w:rsidR="00F32249">
        <w:rPr>
          <w:noProof/>
        </w:rPr>
        <w:t>3</w:t>
      </w:r>
      <w:r w:rsidR="0059228E">
        <w:fldChar w:fldCharType="end"/>
      </w:r>
      <w:r w:rsidR="0059228E">
        <w:t>)</w:t>
      </w:r>
      <w:r w:rsidR="00FB4E03">
        <w:t>.</w:t>
      </w:r>
    </w:p>
    <w:p w14:paraId="6D43E199" w14:textId="77777777" w:rsidR="00292ED2" w:rsidRDefault="008A3FD7" w:rsidP="00292ED2">
      <w:pPr>
        <w:keepNext/>
      </w:pPr>
      <w:r w:rsidRPr="008A3FD7">
        <w:rPr>
          <w:noProof/>
        </w:rPr>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4184650"/>
                    </a:xfrm>
                    <a:prstGeom prst="rect">
                      <a:avLst/>
                    </a:prstGeom>
                  </pic:spPr>
                </pic:pic>
              </a:graphicData>
            </a:graphic>
          </wp:inline>
        </w:drawing>
      </w:r>
    </w:p>
    <w:p w14:paraId="6F99DBFF" w14:textId="745B04DA" w:rsidR="008A3FD7" w:rsidRDefault="00292ED2" w:rsidP="00292ED2">
      <w:pPr>
        <w:pStyle w:val="Legenda"/>
      </w:pPr>
      <w:bookmarkStart w:id="23" w:name="_Ref472076260"/>
      <w:bookmarkStart w:id="24" w:name="_Toc472121167"/>
      <w:r>
        <w:t xml:space="preserve">Rysunek </w:t>
      </w:r>
      <w:r>
        <w:fldChar w:fldCharType="begin"/>
      </w:r>
      <w:r>
        <w:instrText xml:space="preserve"> SEQ Rysunek \* ARABIC </w:instrText>
      </w:r>
      <w:r>
        <w:fldChar w:fldCharType="separate"/>
      </w:r>
      <w:r w:rsidR="00F32249">
        <w:rPr>
          <w:noProof/>
        </w:rPr>
        <w:t>2</w:t>
      </w:r>
      <w:r>
        <w:fldChar w:fldCharType="end"/>
      </w:r>
      <w:bookmarkEnd w:id="23"/>
      <w:r>
        <w:t xml:space="preserve"> Zdjęcie pierwszej makiety</w:t>
      </w:r>
      <w:bookmarkEnd w:id="24"/>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1899920"/>
                    </a:xfrm>
                    <a:prstGeom prst="rect">
                      <a:avLst/>
                    </a:prstGeom>
                  </pic:spPr>
                </pic:pic>
              </a:graphicData>
            </a:graphic>
          </wp:inline>
        </w:drawing>
      </w:r>
    </w:p>
    <w:p w14:paraId="778C7CF5" w14:textId="60D9E475" w:rsidR="00292ED2" w:rsidRDefault="00292ED2" w:rsidP="00292ED2">
      <w:pPr>
        <w:pStyle w:val="Legenda"/>
        <w:jc w:val="left"/>
      </w:pPr>
      <w:bookmarkStart w:id="25" w:name="_Ref472076279"/>
      <w:bookmarkStart w:id="26" w:name="_Toc472121168"/>
      <w:r>
        <w:t xml:space="preserve">Rysunek </w:t>
      </w:r>
      <w:r>
        <w:fldChar w:fldCharType="begin"/>
      </w:r>
      <w:r>
        <w:instrText xml:space="preserve"> SEQ Rysunek \* ARABIC </w:instrText>
      </w:r>
      <w:r>
        <w:fldChar w:fldCharType="separate"/>
      </w:r>
      <w:r w:rsidR="00F32249">
        <w:rPr>
          <w:noProof/>
        </w:rPr>
        <w:t>3</w:t>
      </w:r>
      <w:r>
        <w:fldChar w:fldCharType="end"/>
      </w:r>
      <w:bookmarkEnd w:id="25"/>
      <w:r>
        <w:t xml:space="preserve"> Przypadki pesymistyczne gdzie samochody wystają po za swój obszar</w:t>
      </w:r>
      <w:bookmarkEnd w:id="26"/>
    </w:p>
    <w:p w14:paraId="6B944EDE" w14:textId="60B9033C" w:rsidR="008A3FD7" w:rsidRDefault="008A3FD7" w:rsidP="008A3FD7">
      <w:pPr>
        <w:jc w:val="left"/>
      </w:pPr>
      <w:r>
        <w:t xml:space="preserve"> </w:t>
      </w:r>
    </w:p>
    <w:p w14:paraId="1A533C81" w14:textId="4824DC6A" w:rsidR="002322B6" w:rsidRDefault="004E181B" w:rsidP="002322B6">
      <w:r>
        <w:lastRenderedPageBreak/>
        <w:t>T</w:t>
      </w:r>
      <w:r w:rsidR="00930EFE">
        <w:t>aki</w:t>
      </w:r>
      <w:r>
        <w:t>e podejście powodowało problemy.</w:t>
      </w:r>
      <w:r w:rsidRPr="004E181B">
        <w:t xml:space="preserve"> </w:t>
      </w:r>
      <w:r>
        <w:t>Faktura bibuły była wyraźnie widoczna ze względy na bliską odległość kamery od modelu</w:t>
      </w:r>
      <w:r w:rsidR="00B34277">
        <w:t>, pomięta faktura bibuły utrudniała również rysowanie pasów korektorem w taśmie</w:t>
      </w:r>
      <w:r>
        <w:t>. S</w:t>
      </w:r>
      <w:r w:rsidR="00930EFE">
        <w:t xml:space="preserve">łabe oświetlenie sceny </w:t>
      </w:r>
      <w:r>
        <w:t xml:space="preserve">powodowało iż </w:t>
      </w:r>
      <w:r w:rsidR="00930EFE">
        <w:t>samochody o kolorze czarnym były słabo widoczne dla ludzkiego oka</w:t>
      </w:r>
      <w:r>
        <w:t xml:space="preserve"> na obrazach</w:t>
      </w:r>
      <w:r w:rsidR="00CC3943">
        <w:t>.</w:t>
      </w:r>
      <w:r>
        <w:t xml:space="preserve"> </w:t>
      </w:r>
      <w:r w:rsidR="00CC3943">
        <w:t>D</w:t>
      </w:r>
      <w:r w:rsidR="00930EFE">
        <w:t>oświetlanie sceny powodowało</w:t>
      </w:r>
      <w:r w:rsidR="00CC3943">
        <w:t xml:space="preserve"> że samochody o kolorze czarnym były zaczynały być widoczne, a algorytm wykrywania krawędzi zaczynał wykrywać krawędzie na</w:t>
      </w:r>
      <w:r>
        <w:t xml:space="preserve"> samochodzie,</w:t>
      </w:r>
      <w:r w:rsidR="00CC3943">
        <w:t xml:space="preserve"> Jednakże algorytm wykrywania krawędzi znacząco więcej wykrywał pomarszczoną fakturę bibuły, a samochody kolorowe zaczynały być</w:t>
      </w:r>
      <w:r>
        <w:t xml:space="preserve"> prześwietlone. Kamera przy słabej jakości oświetlenia zaczęła generować szum </w:t>
      </w:r>
      <w:r w:rsidR="00CF6438">
        <w:t>cyfrowy</w:t>
      </w:r>
      <w:r w:rsidR="009647E8">
        <w:t>.</w:t>
      </w:r>
      <w:r w:rsidR="00B34277">
        <w:t xml:space="preserve"> Całość tych niedogodności wymagała bardzo precyzyjnego ustawienia oświetlenia sceny.</w:t>
      </w:r>
    </w:p>
    <w:p w14:paraId="7C191E9A" w14:textId="3D2D7509" w:rsidR="00B34277" w:rsidRDefault="00B34277" w:rsidP="002322B6">
      <w:r>
        <w:t>Druga wers</w:t>
      </w:r>
      <w:r w:rsidR="008E52CE">
        <w:t>j</w:t>
      </w:r>
      <w:r w:rsidR="00DC4B42">
        <w:t xml:space="preserve">a makiety powstała na brystolu o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F32249">
        <w:t xml:space="preserve">Rysunek </w:t>
      </w:r>
      <w:r w:rsidR="00F32249">
        <w:rPr>
          <w:noProof/>
        </w:rPr>
        <w:t>4</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kontami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niskim kontem,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F32249">
        <w:t xml:space="preserve">Rysunek </w:t>
      </w:r>
      <w:r w:rsidR="00F32249">
        <w:rPr>
          <w:noProof/>
        </w:rPr>
        <w:t>5</w:t>
      </w:r>
      <w:r w:rsidR="0059228E">
        <w:fldChar w:fldCharType="end"/>
      </w:r>
      <w:r w:rsidR="0059228E">
        <w:t>)</w:t>
      </w:r>
      <w:r w:rsidR="00D517AF">
        <w:t>.</w:t>
      </w:r>
    </w:p>
    <w:p w14:paraId="5731B169" w14:textId="77777777" w:rsidR="00292ED2" w:rsidRDefault="00292ED2" w:rsidP="00292ED2">
      <w:pPr>
        <w:keepNext/>
      </w:pPr>
      <w:r w:rsidRPr="00292ED2">
        <w:rPr>
          <w:noProof/>
        </w:rPr>
        <w:lastRenderedPageBreak/>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4184650"/>
                    </a:xfrm>
                    <a:prstGeom prst="rect">
                      <a:avLst/>
                    </a:prstGeom>
                  </pic:spPr>
                </pic:pic>
              </a:graphicData>
            </a:graphic>
          </wp:inline>
        </w:drawing>
      </w:r>
    </w:p>
    <w:p w14:paraId="4184B8AE" w14:textId="35BB2949" w:rsidR="00292ED2" w:rsidRDefault="00292ED2" w:rsidP="00292ED2">
      <w:pPr>
        <w:pStyle w:val="Legenda"/>
      </w:pPr>
      <w:bookmarkStart w:id="27" w:name="_Ref472076194"/>
      <w:bookmarkStart w:id="28" w:name="_Toc472121169"/>
      <w:r>
        <w:t xml:space="preserve">Rysunek </w:t>
      </w:r>
      <w:r>
        <w:fldChar w:fldCharType="begin"/>
      </w:r>
      <w:r>
        <w:instrText xml:space="preserve"> SEQ Rysunek \* ARABIC </w:instrText>
      </w:r>
      <w:r>
        <w:fldChar w:fldCharType="separate"/>
      </w:r>
      <w:r w:rsidR="00F32249">
        <w:rPr>
          <w:noProof/>
        </w:rPr>
        <w:t>4</w:t>
      </w:r>
      <w:r>
        <w:fldChar w:fldCharType="end"/>
      </w:r>
      <w:bookmarkEnd w:id="27"/>
      <w:r>
        <w:t xml:space="preserve"> Prezentacja drugiej makiety</w:t>
      </w:r>
      <w:bookmarkEnd w:id="28"/>
    </w:p>
    <w:p w14:paraId="4A6A9E50" w14:textId="77777777" w:rsidR="00292ED2" w:rsidRDefault="00292ED2" w:rsidP="00292ED2">
      <w:pPr>
        <w:keepNext/>
      </w:pPr>
      <w:r w:rsidRPr="00292ED2">
        <w:rPr>
          <w:noProof/>
        </w:rPr>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1724660"/>
                    </a:xfrm>
                    <a:prstGeom prst="rect">
                      <a:avLst/>
                    </a:prstGeom>
                  </pic:spPr>
                </pic:pic>
              </a:graphicData>
            </a:graphic>
          </wp:inline>
        </w:drawing>
      </w:r>
    </w:p>
    <w:p w14:paraId="1548B33C" w14:textId="318332C0" w:rsidR="00292ED2" w:rsidRDefault="00292ED2" w:rsidP="00292ED2">
      <w:pPr>
        <w:pStyle w:val="Legenda"/>
      </w:pPr>
      <w:bookmarkStart w:id="29" w:name="_Ref472076218"/>
      <w:bookmarkStart w:id="30" w:name="_Toc472121170"/>
      <w:r>
        <w:t xml:space="preserve">Rysunek </w:t>
      </w:r>
      <w:r>
        <w:fldChar w:fldCharType="begin"/>
      </w:r>
      <w:r>
        <w:instrText xml:space="preserve"> SEQ Rysunek \* ARABIC </w:instrText>
      </w:r>
      <w:r>
        <w:fldChar w:fldCharType="separate"/>
      </w:r>
      <w:r w:rsidR="00F32249">
        <w:rPr>
          <w:noProof/>
        </w:rPr>
        <w:t>5</w:t>
      </w:r>
      <w:r>
        <w:fldChar w:fldCharType="end"/>
      </w:r>
      <w:bookmarkEnd w:id="29"/>
      <w:r>
        <w:t xml:space="preserve"> Przypadki pesymistyczne na drugiej makiecie gdzie samochody wystają po za swoje miejsce</w:t>
      </w:r>
      <w:bookmarkEnd w:id="30"/>
    </w:p>
    <w:p w14:paraId="4DEE9D6B" w14:textId="3CA1B5F1" w:rsidR="000C3613" w:rsidRDefault="001F7727" w:rsidP="009725F9">
      <w:r>
        <w:t xml:space="preserve">Drugie drugi model poprawiał znacząco jakość danych. Jednolita faktura brystolu eliminowała problem wykrywanych krawędzi. Dzięki sztywności brystolu nie potrzebna dodatkowych elementów usztywniających model, również rysowanie pasów korektorem w taśmie nie powodowało problemów. Dzięki zastosowaniu kamery o lepszych parametrach i lepszego źródła oświetlenia pomieszczenia, scena nie wymagała dodatkowego doświetlenia, a samochody o kolorze czarnym są wyraźnie widoczne na zdjęciach. Nie występuje również problem </w:t>
      </w:r>
      <w:r w:rsidR="00CF6438">
        <w:t>szumu cyfrowego.</w:t>
      </w:r>
    </w:p>
    <w:p w14:paraId="05B64191" w14:textId="5EB45958" w:rsidR="00A31B55" w:rsidRDefault="00DE4818" w:rsidP="00DE4818">
      <w:pPr>
        <w:pStyle w:val="Nagwek2"/>
        <w:numPr>
          <w:ilvl w:val="1"/>
          <w:numId w:val="3"/>
        </w:numPr>
      </w:pPr>
      <w:bookmarkStart w:id="31" w:name="_Toc472121158"/>
      <w:r>
        <w:lastRenderedPageBreak/>
        <w:t>Oznaczanie konturów dla miejsc parkingowych</w:t>
      </w:r>
      <w:bookmarkEnd w:id="31"/>
    </w:p>
    <w:p w14:paraId="5A25CB62" w14:textId="587C69A6" w:rsidR="00724DC6" w:rsidRDefault="006B7A3B" w:rsidP="00DE4818">
      <w:r>
        <w:t xml:space="preserve">Do nauczenia algorytmu rozpoznawania zdjęć trzeba dostarczyć zdjęcia w raz z oznaczonymi miejscami parkingowymi. Przyjęta konwencja zakłada że zdjęcia z rozszerzeniami </w:t>
      </w:r>
      <w:r w:rsidRPr="006B7A3B">
        <w:rPr>
          <w:i/>
        </w:rPr>
        <w:t>.</w:t>
      </w:r>
      <w:proofErr w:type="spellStart"/>
      <w:proofErr w:type="gramStart"/>
      <w:r w:rsidRPr="006B7A3B">
        <w:rPr>
          <w:i/>
        </w:rPr>
        <w:t>png</w:t>
      </w:r>
      <w:proofErr w:type="spellEnd"/>
      <w:proofErr w:type="gramEnd"/>
      <w:r w:rsidRPr="006B7A3B">
        <w:rPr>
          <w:i/>
        </w:rPr>
        <w:t>, .</w:t>
      </w:r>
      <w:proofErr w:type="gramStart"/>
      <w:r w:rsidRPr="006B7A3B">
        <w:rPr>
          <w:i/>
        </w:rPr>
        <w:t>jpg</w:t>
      </w:r>
      <w:proofErr w:type="gramEnd"/>
      <w:r w:rsidRPr="006B7A3B">
        <w:rPr>
          <w:i/>
        </w:rPr>
        <w:t>, .</w:t>
      </w:r>
      <w:proofErr w:type="spellStart"/>
      <w:proofErr w:type="gramStart"/>
      <w:r w:rsidRPr="006B7A3B">
        <w:rPr>
          <w:i/>
        </w:rPr>
        <w:t>jpeg</w:t>
      </w:r>
      <w:proofErr w:type="spellEnd"/>
      <w:proofErr w:type="gramEnd"/>
      <w:r w:rsidRPr="006B7A3B">
        <w:rPr>
          <w:i/>
        </w:rPr>
        <w:t>, .</w:t>
      </w:r>
      <w:proofErr w:type="spellStart"/>
      <w:proofErr w:type="gramStart"/>
      <w:r w:rsidRPr="006B7A3B">
        <w:rPr>
          <w:i/>
        </w:rPr>
        <w:t>bmp</w:t>
      </w:r>
      <w:proofErr w:type="spellEnd"/>
      <w:proofErr w:type="gramEnd"/>
      <w:r>
        <w:t xml:space="preserve"> znajdują się w jednym folderze, a oznaczenia miejsc parkingowych do danego zdjęcia znajdują się w pliku o nazwie identycznej jak zdjęcie i rozszerzeniem </w:t>
      </w:r>
      <w:r w:rsidRPr="006B7A3B">
        <w:rPr>
          <w:i/>
        </w:rPr>
        <w:t>.</w:t>
      </w:r>
      <w:proofErr w:type="spellStart"/>
      <w:proofErr w:type="gramStart"/>
      <w:r w:rsidRPr="006B7A3B">
        <w:rPr>
          <w:i/>
        </w:rPr>
        <w:t>json</w:t>
      </w:r>
      <w:proofErr w:type="spellEnd"/>
      <w:proofErr w:type="gramEnd"/>
      <w:r w:rsidRPr="006B7A3B">
        <w:t xml:space="preserve">. </w:t>
      </w:r>
      <w:r w:rsidR="00724DC6">
        <w:t xml:space="preserve">Pliki z oznaczeniami zawiera listę obiektów klasy </w:t>
      </w:r>
      <w:proofErr w:type="spellStart"/>
      <w:r w:rsidR="00724DC6" w:rsidRPr="00724DC6">
        <w:rPr>
          <w:i/>
        </w:rPr>
        <w:t>ParkingSlot</w:t>
      </w:r>
      <w:proofErr w:type="spellEnd"/>
      <w:r w:rsidR="00724DC6">
        <w:t xml:space="preserve"> przedstawioną w </w:t>
      </w:r>
      <w:r w:rsidR="00724DC6">
        <w:fldChar w:fldCharType="begin"/>
      </w:r>
      <w:r w:rsidR="00724DC6">
        <w:instrText xml:space="preserve"> REF _Ref472030129 \h </w:instrText>
      </w:r>
      <w:r w:rsidR="00724DC6">
        <w:fldChar w:fldCharType="separate"/>
      </w:r>
      <w:r w:rsidR="00F32249" w:rsidRPr="00F32249">
        <w:t xml:space="preserve">Listing </w:t>
      </w:r>
      <w:r w:rsidR="00F32249" w:rsidRPr="00F32249">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proofErr w:type="spellStart"/>
      <w:r w:rsidRPr="00724DC6">
        <w:rPr>
          <w:color w:val="2B91AF"/>
        </w:rPr>
        <w:t>ParkingSlot</w:t>
      </w:r>
      <w:proofErr w:type="spellEnd"/>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w:t>
      </w:r>
      <w:proofErr w:type="spellStart"/>
      <w:r w:rsidRPr="00724DC6">
        <w:rPr>
          <w:color w:val="000000"/>
        </w:rPr>
        <w:t>Contour</w:t>
      </w:r>
      <w:proofErr w:type="spellEnd"/>
      <w:r w:rsidRPr="00724DC6">
        <w:rPr>
          <w:color w:val="000000"/>
        </w:rPr>
        <w:t xml:space="preserve"> </w:t>
      </w:r>
      <w:proofErr w:type="gramStart"/>
      <w:r w:rsidRPr="00724DC6">
        <w:rPr>
          <w:color w:val="000000"/>
        </w:rPr>
        <w:t xml:space="preserve">{ </w:t>
      </w:r>
      <w:r w:rsidRPr="00724DC6">
        <w:rPr>
          <w:color w:val="0000FF"/>
        </w:rPr>
        <w:t>get</w:t>
      </w:r>
      <w:proofErr w:type="gramEnd"/>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w:t>
      </w:r>
      <w:proofErr w:type="spellStart"/>
      <w:r w:rsidRPr="00724DC6">
        <w:t>IsOccupied</w:t>
      </w:r>
      <w:proofErr w:type="spellEnd"/>
      <w:r w:rsidRPr="00724DC6">
        <w:t xml:space="preserve"> </w:t>
      </w:r>
      <w:proofErr w:type="gramStart"/>
      <w:r w:rsidRPr="00724DC6">
        <w:t xml:space="preserve">{ </w:t>
      </w:r>
      <w:r w:rsidRPr="00724DC6">
        <w:rPr>
          <w:color w:val="0000FF"/>
        </w:rPr>
        <w:t>get</w:t>
      </w:r>
      <w:proofErr w:type="gramEnd"/>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proofErr w:type="gramStart"/>
      <w:r w:rsidRPr="00724DC6">
        <w:rPr>
          <w:color w:val="2B91AF"/>
        </w:rPr>
        <w:t>Contour</w:t>
      </w:r>
      <w:r w:rsidRPr="00724DC6">
        <w:t xml:space="preserve"> :</w:t>
      </w:r>
      <w:proofErr w:type="gramEnd"/>
      <w:r w:rsidRPr="00724DC6">
        <w:t xml:space="preserve"> </w:t>
      </w:r>
      <w:r w:rsidRPr="00724DC6">
        <w:rPr>
          <w:color w:val="2B91AF"/>
        </w:rPr>
        <w:t>List</w:t>
      </w:r>
      <w:r w:rsidRPr="00724DC6">
        <w:t>&lt;</w:t>
      </w:r>
      <w:proofErr w:type="spellStart"/>
      <w:r w:rsidRPr="00724DC6">
        <w:rPr>
          <w:color w:val="2B91AF"/>
        </w:rPr>
        <w:t>Contour</w:t>
      </w:r>
      <w:r w:rsidRPr="00724DC6">
        <w:t>.</w:t>
      </w:r>
      <w:r w:rsidRPr="00724DC6">
        <w:rPr>
          <w:color w:val="2B91AF"/>
        </w:rPr>
        <w:t>Point</w:t>
      </w:r>
      <w:proofErr w:type="spellEnd"/>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proofErr w:type="spellStart"/>
      <w:r w:rsidRPr="00724DC6">
        <w:rPr>
          <w:color w:val="0000FF"/>
        </w:rPr>
        <w:t>struct</w:t>
      </w:r>
      <w:proofErr w:type="spellEnd"/>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w:t>
      </w:r>
      <w:proofErr w:type="gramStart"/>
      <w:r w:rsidRPr="00724DC6">
        <w:t xml:space="preserve">{ </w:t>
      </w:r>
      <w:r w:rsidRPr="00724DC6">
        <w:rPr>
          <w:color w:val="0000FF"/>
        </w:rPr>
        <w:t>get</w:t>
      </w:r>
      <w:proofErr w:type="gramEnd"/>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w:t>
      </w:r>
      <w:proofErr w:type="gramStart"/>
      <w:r w:rsidRPr="00724DC6">
        <w:t xml:space="preserve">{ </w:t>
      </w:r>
      <w:r w:rsidRPr="00724DC6">
        <w:rPr>
          <w:color w:val="0000FF"/>
        </w:rPr>
        <w:t>get</w:t>
      </w:r>
      <w:proofErr w:type="gramEnd"/>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1B7D8645" w:rsidR="00724DC6" w:rsidRPr="00724DC6" w:rsidRDefault="00724DC6" w:rsidP="00724DC6">
      <w:pPr>
        <w:pStyle w:val="Legenda"/>
        <w:rPr>
          <w:lang w:val="en-US"/>
        </w:rPr>
      </w:pPr>
      <w:bookmarkStart w:id="32" w:name="_Ref472030129"/>
      <w:bookmarkStart w:id="33" w:name="_Ref472030124"/>
      <w:bookmarkStart w:id="34" w:name="_Toc472121181"/>
      <w:r w:rsidRPr="00724DC6">
        <w:rPr>
          <w:lang w:val="en-US"/>
        </w:rPr>
        <w:t xml:space="preserve">Listing </w:t>
      </w:r>
      <w:r>
        <w:fldChar w:fldCharType="begin"/>
      </w:r>
      <w:r w:rsidRPr="00724DC6">
        <w:rPr>
          <w:lang w:val="en-US"/>
        </w:rPr>
        <w:instrText xml:space="preserve"> SEQ Listing \* ARABIC </w:instrText>
      </w:r>
      <w:r>
        <w:fldChar w:fldCharType="separate"/>
      </w:r>
      <w:r w:rsidR="00F32249">
        <w:rPr>
          <w:noProof/>
          <w:lang w:val="en-US"/>
        </w:rPr>
        <w:t>1</w:t>
      </w:r>
      <w:r>
        <w:fldChar w:fldCharType="end"/>
      </w:r>
      <w:bookmarkEnd w:id="32"/>
      <w:r w:rsidRPr="00724DC6">
        <w:rPr>
          <w:lang w:val="en-US"/>
        </w:rPr>
        <w:t xml:space="preserve"> </w:t>
      </w:r>
      <w:proofErr w:type="spellStart"/>
      <w:r w:rsidRPr="001A7C4A">
        <w:rPr>
          <w:lang w:val="en-US"/>
        </w:rPr>
        <w:t>Klasa</w:t>
      </w:r>
      <w:proofErr w:type="spellEnd"/>
      <w:r w:rsidRPr="00A94D20">
        <w:rPr>
          <w:lang w:val="en-US"/>
        </w:rPr>
        <w:t xml:space="preserve"> Parking slot </w:t>
      </w:r>
      <w:proofErr w:type="spellStart"/>
      <w:r w:rsidRPr="001A7C4A">
        <w:rPr>
          <w:lang w:val="en-US"/>
        </w:rPr>
        <w:t>i</w:t>
      </w:r>
      <w:proofErr w:type="spellEnd"/>
      <w:r w:rsidRPr="00A94D20">
        <w:rPr>
          <w:lang w:val="en-US"/>
        </w:rPr>
        <w:t xml:space="preserve"> Contour</w:t>
      </w:r>
      <w:bookmarkEnd w:id="33"/>
      <w:bookmarkEnd w:id="34"/>
    </w:p>
    <w:p w14:paraId="314E63B5" w14:textId="0FC1BD67" w:rsidR="00165FF0" w:rsidRDefault="00E6195F" w:rsidP="00DE4818">
      <w:r>
        <w:t>Do przygotowania danych uczących dla algorytmu powstał oddzielny program.</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F32249">
        <w:t xml:space="preserve">Rysunek </w:t>
      </w:r>
      <w:r w:rsidR="00F32249">
        <w:rPr>
          <w:noProof/>
        </w:rPr>
        <w:t>6</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lastRenderedPageBreak/>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4275" cy="4352925"/>
                    </a:xfrm>
                    <a:prstGeom prst="rect">
                      <a:avLst/>
                    </a:prstGeom>
                  </pic:spPr>
                </pic:pic>
              </a:graphicData>
            </a:graphic>
          </wp:inline>
        </w:drawing>
      </w:r>
    </w:p>
    <w:p w14:paraId="47D47057" w14:textId="5DA9CDF0" w:rsidR="00DE4818" w:rsidRDefault="002D6729" w:rsidP="002D6729">
      <w:pPr>
        <w:pStyle w:val="Legenda"/>
      </w:pPr>
      <w:bookmarkStart w:id="35" w:name="_Ref472023052"/>
      <w:bookmarkStart w:id="36" w:name="_Toc472121171"/>
      <w:r>
        <w:t xml:space="preserve">Rysunek </w:t>
      </w:r>
      <w:r>
        <w:fldChar w:fldCharType="begin"/>
      </w:r>
      <w:r>
        <w:instrText xml:space="preserve"> SEQ Rysunek \* ARABIC </w:instrText>
      </w:r>
      <w:r>
        <w:fldChar w:fldCharType="separate"/>
      </w:r>
      <w:r w:rsidR="00F32249">
        <w:rPr>
          <w:noProof/>
        </w:rPr>
        <w:t>6</w:t>
      </w:r>
      <w:r>
        <w:fldChar w:fldCharType="end"/>
      </w:r>
      <w:bookmarkEnd w:id="35"/>
      <w:r>
        <w:t xml:space="preserve"> Wybieranie zbioru danych</w:t>
      </w:r>
      <w:bookmarkEnd w:id="36"/>
    </w:p>
    <w:p w14:paraId="4CDA804C" w14:textId="021F9224"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F32249">
        <w:t xml:space="preserve">Rysunek </w:t>
      </w:r>
      <w:r w:rsidR="00F32249">
        <w:rPr>
          <w:noProof/>
        </w:rPr>
        <w:t>7</w:t>
      </w:r>
      <w:r w:rsidR="007032BC">
        <w:fldChar w:fldCharType="end"/>
      </w:r>
      <w:r w:rsidR="007032BC">
        <w:t xml:space="preserve">). Po lewej stronie okna jest lista do wybierania zdjęcia (oznaczone czerwoną jedynką). Możemy zmieniać aktywne zdjęcie myszką i skrótem klawiaturowym, </w:t>
      </w:r>
      <w:r w:rsidR="007032BC" w:rsidRPr="007032BC">
        <w:rPr>
          <w:shd w:val="clear" w:color="auto" w:fill="D9D9D9" w:themeFill="background1" w:themeFillShade="D9"/>
        </w:rPr>
        <w:t>TAB</w:t>
      </w:r>
      <w:r w:rsidR="007032BC">
        <w:t xml:space="preserve"> aby zmienić zdjęcie na następne i </w:t>
      </w:r>
      <w:r w:rsidR="007032BC" w:rsidRPr="007032BC">
        <w:rPr>
          <w:shd w:val="clear" w:color="auto" w:fill="D9D9D9" w:themeFill="background1" w:themeFillShade="D9"/>
        </w:rPr>
        <w:t>CTRL + TAB</w:t>
      </w:r>
      <w:r w:rsidR="007032BC">
        <w:t xml:space="preserve"> aby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nowego punktu ta krawędź zostaną zastąpiona nowymi dwiema. Aby usunąć punkt wystarczy kliknąć go prawym przyciskiem muszy.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parkingowego jako wolne lub zajęte służy pole do zaznaczenia (ang. </w:t>
      </w:r>
      <w:proofErr w:type="spellStart"/>
      <w:r w:rsidR="00CB06E6">
        <w:t>checkbox</w:t>
      </w:r>
      <w:proofErr w:type="spellEnd"/>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miejsca jako wolne i </w:t>
      </w:r>
      <w:r w:rsidR="00CB06E6" w:rsidRPr="00CB06E6">
        <w:rPr>
          <w:shd w:val="clear" w:color="auto" w:fill="D9D9D9" w:themeFill="background1" w:themeFillShade="D9"/>
        </w:rPr>
        <w:lastRenderedPageBreak/>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2D6464CA" w:rsidR="007032BC" w:rsidRDefault="007032BC" w:rsidP="007032BC">
      <w:pPr>
        <w:pStyle w:val="Legenda"/>
      </w:pPr>
      <w:bookmarkStart w:id="37" w:name="_Ref472024073"/>
      <w:bookmarkStart w:id="38" w:name="_Toc472121172"/>
      <w:r>
        <w:t xml:space="preserve">Rysunek </w:t>
      </w:r>
      <w:r>
        <w:fldChar w:fldCharType="begin"/>
      </w:r>
      <w:r>
        <w:instrText xml:space="preserve"> SEQ Rysunek \* ARABIC </w:instrText>
      </w:r>
      <w:r>
        <w:fldChar w:fldCharType="separate"/>
      </w:r>
      <w:r w:rsidR="00F32249">
        <w:rPr>
          <w:noProof/>
        </w:rPr>
        <w:t>7</w:t>
      </w:r>
      <w:r>
        <w:fldChar w:fldCharType="end"/>
      </w:r>
      <w:bookmarkEnd w:id="37"/>
      <w:r>
        <w:t xml:space="preserve"> Okno do oznaczania konturów</w:t>
      </w:r>
      <w:bookmarkEnd w:id="38"/>
    </w:p>
    <w:p w14:paraId="3726011E" w14:textId="6E76970F" w:rsidR="002D6729" w:rsidRPr="002D6729" w:rsidRDefault="002D6729" w:rsidP="002D6729"/>
    <w:p w14:paraId="6069302D" w14:textId="77777777" w:rsidR="008D4912" w:rsidRDefault="008D4912" w:rsidP="008D4912">
      <w:pPr>
        <w:pStyle w:val="Nagwek2"/>
        <w:numPr>
          <w:ilvl w:val="1"/>
          <w:numId w:val="3"/>
        </w:numPr>
      </w:pPr>
      <w:bookmarkStart w:id="39" w:name="_Toc472121159"/>
      <w:r>
        <w:t>Badane cechy obrazu</w:t>
      </w:r>
      <w:bookmarkEnd w:id="39"/>
    </w:p>
    <w:p w14:paraId="1FDD5F3C" w14:textId="1C56806D" w:rsidR="001A01C6" w:rsidRDefault="00970A93" w:rsidP="008D4912">
      <w:r>
        <w:t>Łatwo</w:t>
      </w:r>
      <w:r w:rsidR="008D4912">
        <w:t xml:space="preserve"> można zauważyć</w:t>
      </w:r>
      <w:r>
        <w:t xml:space="preserve"> na zdjęciach testowych</w:t>
      </w:r>
      <w:r w:rsidR="008D4912">
        <w:t xml:space="preserve"> że</w:t>
      </w:r>
      <w:r w:rsidR="00AB1E59">
        <w:t xml:space="preserve"> miejsca parkingowe z </w:t>
      </w:r>
      <w:r w:rsidR="007B02ED">
        <w:t>samochodami zazwyczaj odróżniają się kolorem</w:t>
      </w:r>
      <w:r w:rsidR="00AB1E59">
        <w:t xml:space="preserve"> od zdjęć pustych. Bazując na tej obserwacji p</w:t>
      </w:r>
      <w:r w:rsidR="008D4912">
        <w:t xml:space="preserve">ierwszą badaną cechą </w:t>
      </w:r>
      <w:r>
        <w:t>jest</w:t>
      </w:r>
      <w:r w:rsidR="008D4912">
        <w:t xml:space="preserve"> badanie</w:t>
      </w:r>
      <w:r w:rsidR="009A1416">
        <w:t xml:space="preserve"> współczynnika </w:t>
      </w:r>
      <w:r w:rsidR="00666806">
        <w:t>piksel</w:t>
      </w:r>
      <w:r w:rsidR="009A1416">
        <w:t xml:space="preserve">i z </w:t>
      </w:r>
      <w:r>
        <w:t>nasyceniem </w:t>
      </w:r>
      <w:r w:rsidR="009A1416">
        <w:t xml:space="preserve">&gt;100 do całości </w:t>
      </w:r>
      <w:r w:rsidR="00652779">
        <w:t xml:space="preserve">obszaru miejsca parkingowego. </w:t>
      </w:r>
      <w:r w:rsidR="00652779">
        <w:fldChar w:fldCharType="begin"/>
      </w:r>
      <w:r w:rsidR="00652779">
        <w:instrText xml:space="preserve"> REF _Ref471392986 \h </w:instrText>
      </w:r>
      <w:r w:rsidR="00652779">
        <w:fldChar w:fldCharType="separate"/>
      </w:r>
      <w:r w:rsidR="00F32249" w:rsidRPr="00F32249">
        <w:t xml:space="preserve">Listing </w:t>
      </w:r>
      <w:r w:rsidR="00F32249" w:rsidRPr="00F32249">
        <w:rPr>
          <w:noProof/>
        </w:rPr>
        <w:t>2</w:t>
      </w:r>
      <w:r w:rsidR="00652779">
        <w:fldChar w:fldCharType="end"/>
      </w:r>
      <w:r w:rsidR="00AB1E59">
        <w:t xml:space="preserve"> przedstawia sposób ob</w:t>
      </w:r>
      <w:r w:rsidR="008C3EB4">
        <w:t>liczania liczności piks</w:t>
      </w:r>
      <w:r w:rsidR="00AB1E59">
        <w:t xml:space="preserve">eli z nasyceniem większym niż 100. </w:t>
      </w:r>
      <w:r w:rsidR="00727926">
        <w:t xml:space="preserve">Jako argumenty funkcji przyjmowane są kontur miejsca parkingowego w postaci listy punktów definiującej wierzchołki wieloboku, i obiekt Mat reprezentujący zawierające miejsce parkingowe. </w:t>
      </w:r>
      <w:r w:rsidR="00AB1E59">
        <w:t xml:space="preserve">Na początku wyliczamy </w:t>
      </w:r>
      <w:r w:rsidR="00296145">
        <w:t>region zainteresowania</w:t>
      </w:r>
      <w:r w:rsidR="008C3EB4">
        <w:t xml:space="preserve"> </w:t>
      </w:r>
      <w:r w:rsidR="00296145">
        <w:t>(ROI)</w:t>
      </w:r>
      <w:r w:rsidR="00AB1E59">
        <w:t xml:space="preserve"> obramowujący</w:t>
      </w:r>
      <w:r w:rsidR="00296145">
        <w:t xml:space="preserve"> kontur, będzie</w:t>
      </w:r>
      <w:r w:rsidR="00AB1E59">
        <w:t xml:space="preserve"> później używany do wycięcia kawałka obszaru w którym znajduje się miejsce parkingowe</w:t>
      </w:r>
      <w:r w:rsidR="00296145">
        <w:t>.</w:t>
      </w:r>
      <w:r w:rsidR="00AB1E59">
        <w:t xml:space="preserve"> </w:t>
      </w:r>
      <w:r w:rsidR="00296145">
        <w:t>Następnie</w:t>
      </w:r>
      <w:r w:rsidR="00AB1E59">
        <w:t xml:space="preserve"> </w:t>
      </w:r>
      <w:r w:rsidR="00296145">
        <w:t>kontur jest przekształcany w maskę w postaci macierzy</w:t>
      </w:r>
      <w:r w:rsidR="00AB1E59">
        <w:t>, po czym maska</w:t>
      </w:r>
      <w:r w:rsidR="00296145">
        <w:t xml:space="preserve"> jest przycinana do obszaru zainteresowania i zamiany schematu kolorów w skali szarości.</w:t>
      </w:r>
      <w:r w:rsidR="001A6425">
        <w:t xml:space="preserve"> Następnie z obrazu wejściowego wycinamy obszar zainteresowania, później wycinamy część obrazu w obszarze zainteresowania, następnie zamieniamy schemat kolorów na HSV, następnie stosujemy maskę na warstwie </w:t>
      </w:r>
      <w:r w:rsidR="001A6425">
        <w:lastRenderedPageBreak/>
        <w:t>nasycenia, następnie stosujemy progowanie a</w:t>
      </w:r>
      <w:r w:rsidR="008C3EB4">
        <w:t xml:space="preserve"> na koniec zliczamy liczność piks</w:t>
      </w:r>
      <w:r w:rsidR="001A6425">
        <w:t>eli które na warstwie nasycenia mają wartość nie zerową</w:t>
      </w:r>
      <w:r w:rsidR="008C3EB4">
        <w:t xml:space="preserve">. </w:t>
      </w:r>
      <w:r w:rsidR="00652779">
        <w:fldChar w:fldCharType="begin"/>
      </w:r>
      <w:r w:rsidR="00652779">
        <w:instrText xml:space="preserve"> REF _Ref471393007 \h </w:instrText>
      </w:r>
      <w:r w:rsidR="00652779">
        <w:fldChar w:fldCharType="separate"/>
      </w:r>
      <w:r w:rsidR="00F32249" w:rsidRPr="00666806">
        <w:t xml:space="preserve">Listing </w:t>
      </w:r>
      <w:r w:rsidR="00F32249">
        <w:rPr>
          <w:noProof/>
        </w:rPr>
        <w:t>4</w:t>
      </w:r>
      <w:r w:rsidR="00652779">
        <w:fldChar w:fldCharType="end"/>
      </w:r>
      <w:r w:rsidR="008C3EB4">
        <w:t xml:space="preserve"> przedstawia obliczanie liczności pikseli maski, która jest obliczana w analogiczny sposób do liczności pikseli nasyconych. Obliczanie proporcji pikseli nasyconych do całości obszaru przedstawia</w:t>
      </w:r>
      <w:r w:rsidR="00652779">
        <w:t xml:space="preserve"> </w:t>
      </w:r>
      <w:r w:rsidR="00652779">
        <w:fldChar w:fldCharType="begin"/>
      </w:r>
      <w:r w:rsidR="00652779">
        <w:instrText xml:space="preserve"> REF _Ref471393097 \h </w:instrText>
      </w:r>
      <w:r w:rsidR="00652779">
        <w:fldChar w:fldCharType="separate"/>
      </w:r>
      <w:r w:rsidR="00F32249">
        <w:t xml:space="preserve">Listing </w:t>
      </w:r>
      <w:r w:rsidR="00F32249">
        <w:rPr>
          <w:noProof/>
        </w:rPr>
        <w:t>5</w:t>
      </w:r>
      <w:r w:rsidR="00652779">
        <w:fldChar w:fldCharType="end"/>
      </w:r>
      <w:r w:rsidR="009A1416">
        <w:t>.</w:t>
      </w:r>
      <w:r w:rsidR="005A2A3C">
        <w:t xml:space="preserve"> W </w:t>
      </w:r>
      <w:r w:rsidR="007B02ED">
        <w:t xml:space="preserve">modelu kolorów HSV zaimplementowanym w </w:t>
      </w:r>
      <w:r w:rsidR="005A2A3C">
        <w:t xml:space="preserve">bibliotece OpenCV zdarzają się </w:t>
      </w:r>
      <w:r w:rsidR="00666806">
        <w:t>piksel</w:t>
      </w:r>
      <w:r w:rsidR="005A2A3C">
        <w:t>e o kolorze zbliżonym do czarne</w:t>
      </w:r>
      <w:r w:rsidR="007B02ED">
        <w:t>go które jednak posiadają wysokie nasycenie</w:t>
      </w:r>
      <w:r w:rsidR="00E0374D">
        <w:t xml:space="preserve">, dzieje się tak dlatego że przestrzeń kolorów </w:t>
      </w:r>
      <w:commentRangeStart w:id="40"/>
      <w:commentRangeStart w:id="41"/>
      <w:r w:rsidR="00E0374D">
        <w:t>HSV w bibliotece jest prezentowana jako walec</w:t>
      </w:r>
      <w:commentRangeEnd w:id="40"/>
      <w:r w:rsidR="00E0374D">
        <w:rPr>
          <w:rStyle w:val="Odwoaniedokomentarza"/>
        </w:rPr>
        <w:commentReference w:id="40"/>
      </w:r>
      <w:commentRangeEnd w:id="41"/>
      <w:r w:rsidR="007E7BEA">
        <w:rPr>
          <w:rStyle w:val="Odwoaniedokomentarza"/>
        </w:rPr>
        <w:commentReference w:id="41"/>
      </w:r>
      <w:r w:rsidR="007E7BEA">
        <w:t>. W</w:t>
      </w:r>
      <w:r w:rsidR="00E0374D">
        <w:t xml:space="preserve"> programie skaluje </w:t>
      </w:r>
      <w:r w:rsidR="007B02ED">
        <w:t xml:space="preserve">nasycenie </w:t>
      </w:r>
      <w:r w:rsidR="00E0374D">
        <w:t xml:space="preserve">z </w:t>
      </w:r>
      <w:r w:rsidR="007B02ED">
        <w:t>jasnością</w:t>
      </w:r>
      <w:r w:rsidR="00E0374D">
        <w:t xml:space="preserve"> co jest </w:t>
      </w:r>
      <w:r w:rsidR="00652779">
        <w:t xml:space="preserve">przedstawia </w:t>
      </w:r>
      <w:r w:rsidR="00652779">
        <w:fldChar w:fldCharType="begin"/>
      </w:r>
      <w:r w:rsidR="00652779">
        <w:instrText xml:space="preserve"> REF _Ref471393005 \h </w:instrText>
      </w:r>
      <w:r w:rsidR="00652779">
        <w:fldChar w:fldCharType="separate"/>
      </w:r>
      <w:r w:rsidR="00F32249">
        <w:t xml:space="preserve">Listing </w:t>
      </w:r>
      <w:r w:rsidR="00F32249">
        <w:rPr>
          <w:noProof/>
        </w:rPr>
        <w:t>3</w:t>
      </w:r>
      <w:r w:rsidR="00652779">
        <w:fldChar w:fldCharType="end"/>
      </w:r>
      <w:r w:rsidR="00652779">
        <w:t>.</w:t>
      </w:r>
    </w:p>
    <w:p w14:paraId="4A16E2BE" w14:textId="77777777"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proofErr w:type="spellStart"/>
      <w:r w:rsidRPr="005A2A3C">
        <w:rPr>
          <w:color w:val="0000FF"/>
        </w:rPr>
        <w:t>int</w:t>
      </w:r>
      <w:proofErr w:type="spellEnd"/>
      <w:r w:rsidRPr="005A2A3C">
        <w:t xml:space="preserve"> </w:t>
      </w:r>
      <w:proofErr w:type="spellStart"/>
      <w:proofErr w:type="gramStart"/>
      <w:r w:rsidRPr="005A2A3C">
        <w:t>CountSaturationPixels</w:t>
      </w:r>
      <w:proofErr w:type="spellEnd"/>
      <w:r w:rsidRPr="005A2A3C">
        <w:t>(</w:t>
      </w:r>
      <w:proofErr w:type="gramEnd"/>
      <w:r w:rsidRPr="005A2A3C">
        <w:rPr>
          <w:color w:val="2B91AF"/>
        </w:rPr>
        <w:t>Contour</w:t>
      </w:r>
      <w:r w:rsidRPr="005A2A3C">
        <w:t xml:space="preserve"> contour, </w:t>
      </w:r>
      <w:r w:rsidRPr="005A2A3C">
        <w:rPr>
          <w:color w:val="2B91AF"/>
        </w:rPr>
        <w:t>Mat</w:t>
      </w:r>
      <w:r w:rsidRPr="005A2A3C">
        <w:t xml:space="preserve"> </w:t>
      </w:r>
      <w:proofErr w:type="spellStart"/>
      <w:r w:rsidRPr="005A2A3C">
        <w:t>src</w:t>
      </w:r>
      <w:proofErr w:type="spellEnd"/>
      <w:r w:rsidRPr="005A2A3C">
        <w:t>)</w:t>
      </w:r>
    </w:p>
    <w:p w14:paraId="6B057866" w14:textId="77777777" w:rsidR="00F55D20" w:rsidRPr="005A2A3C" w:rsidRDefault="00F55D20" w:rsidP="00F55D20">
      <w:pPr>
        <w:pStyle w:val="Listing"/>
      </w:pPr>
      <w:r w:rsidRPr="005A2A3C">
        <w:t>{</w:t>
      </w:r>
    </w:p>
    <w:p w14:paraId="4BE8D80A" w14:textId="77777777" w:rsidR="00F55D20" w:rsidRPr="005A2A3C" w:rsidRDefault="00F55D20" w:rsidP="00F55D20">
      <w:pPr>
        <w:pStyle w:val="Listing"/>
      </w:pPr>
      <w:r w:rsidRPr="005A2A3C">
        <w:t xml:space="preserve">    </w:t>
      </w:r>
      <w:proofErr w:type="spellStart"/>
      <w:r w:rsidRPr="005A2A3C">
        <w:rPr>
          <w:color w:val="0000FF"/>
        </w:rPr>
        <w:t>var</w:t>
      </w:r>
      <w:proofErr w:type="spellEnd"/>
      <w:r w:rsidRPr="005A2A3C">
        <w:t xml:space="preserve"> </w:t>
      </w:r>
      <w:proofErr w:type="spellStart"/>
      <w:r w:rsidRPr="005A2A3C">
        <w:t>rect</w:t>
      </w:r>
      <w:proofErr w:type="spellEnd"/>
      <w:r w:rsidRPr="005A2A3C">
        <w:t xml:space="preserve"> = </w:t>
      </w:r>
      <w:proofErr w:type="spellStart"/>
      <w:proofErr w:type="gramStart"/>
      <w:r w:rsidRPr="005A2A3C">
        <w:t>GetContourRect</w:t>
      </w:r>
      <w:proofErr w:type="spellEnd"/>
      <w:r w:rsidRPr="005A2A3C">
        <w:t>(</w:t>
      </w:r>
      <w:proofErr w:type="gramEnd"/>
      <w:r w:rsidRPr="005A2A3C">
        <w:t xml:space="preserve">contour, </w:t>
      </w:r>
      <w:proofErr w:type="spellStart"/>
      <w:r w:rsidRPr="005A2A3C">
        <w:t>src.Height</w:t>
      </w:r>
      <w:proofErr w:type="spellEnd"/>
      <w:r w:rsidRPr="005A2A3C">
        <w:t xml:space="preserve">, </w:t>
      </w:r>
      <w:proofErr w:type="spellStart"/>
      <w:r w:rsidRPr="005A2A3C">
        <w:t>src.Width</w:t>
      </w:r>
      <w:proofErr w:type="spellEnd"/>
      <w:r w:rsidRPr="005A2A3C">
        <w:t>);</w:t>
      </w:r>
    </w:p>
    <w:p w14:paraId="3EB4E28E" w14:textId="77777777" w:rsidR="00F55D20" w:rsidRPr="005A2A3C" w:rsidRDefault="00F55D20" w:rsidP="00F55D20">
      <w:pPr>
        <w:pStyle w:val="Listing"/>
      </w:pPr>
    </w:p>
    <w:p w14:paraId="3C644325" w14:textId="77777777" w:rsidR="00F55D20" w:rsidRPr="005A2A3C" w:rsidRDefault="00F55D20" w:rsidP="00F55D20">
      <w:pPr>
        <w:pStyle w:val="Listing"/>
      </w:pPr>
      <w:r w:rsidRPr="005A2A3C">
        <w:t xml:space="preserve">    </w:t>
      </w:r>
      <w:proofErr w:type="spellStart"/>
      <w:r w:rsidRPr="005A2A3C">
        <w:rPr>
          <w:color w:val="0000FF"/>
        </w:rPr>
        <w:t>var</w:t>
      </w:r>
      <w:proofErr w:type="spellEnd"/>
      <w:r w:rsidRPr="005A2A3C">
        <w:t xml:space="preserve"> mask = </w:t>
      </w:r>
      <w:proofErr w:type="spellStart"/>
      <w:proofErr w:type="gramStart"/>
      <w:r w:rsidRPr="005A2A3C">
        <w:t>GetMask</w:t>
      </w:r>
      <w:proofErr w:type="spellEnd"/>
      <w:r w:rsidRPr="005A2A3C">
        <w:t>(</w:t>
      </w:r>
      <w:proofErr w:type="gramEnd"/>
      <w:r w:rsidRPr="005A2A3C">
        <w:t xml:space="preserve">contour, </w:t>
      </w:r>
      <w:proofErr w:type="spellStart"/>
      <w:r w:rsidRPr="005A2A3C">
        <w:t>src.Size</w:t>
      </w:r>
      <w:proofErr w:type="spellEnd"/>
      <w:r w:rsidRPr="005A2A3C">
        <w:t xml:space="preserve">(), color: </w:t>
      </w:r>
      <w:proofErr w:type="spellStart"/>
      <w:r w:rsidRPr="005A2A3C">
        <w:rPr>
          <w:color w:val="2B91AF"/>
        </w:rPr>
        <w:t>Scalar</w:t>
      </w:r>
      <w:r w:rsidRPr="005A2A3C">
        <w:t>.White</w:t>
      </w:r>
      <w:proofErr w:type="spellEnd"/>
      <w:r w:rsidRPr="005A2A3C">
        <w:t xml:space="preserve">, background: </w:t>
      </w:r>
      <w:proofErr w:type="spellStart"/>
      <w:r w:rsidRPr="005A2A3C">
        <w:rPr>
          <w:color w:val="2B91AF"/>
        </w:rPr>
        <w:t>Scalar</w:t>
      </w:r>
      <w:r w:rsidRPr="005A2A3C">
        <w:t>.Black</w:t>
      </w:r>
      <w:proofErr w:type="spellEnd"/>
      <w:r w:rsidRPr="005A2A3C">
        <w:t>)</w:t>
      </w:r>
    </w:p>
    <w:p w14:paraId="6D70A8F2" w14:textId="77777777" w:rsidR="00F55D20" w:rsidRPr="005A2A3C" w:rsidRDefault="00F55D20" w:rsidP="00F55D20">
      <w:pPr>
        <w:pStyle w:val="Listing"/>
      </w:pPr>
      <w:r w:rsidRPr="005A2A3C">
        <w:t xml:space="preserve">        </w:t>
      </w:r>
      <w:proofErr w:type="gramStart"/>
      <w:r w:rsidRPr="005A2A3C">
        <w:t>.Clone</w:t>
      </w:r>
      <w:proofErr w:type="gramEnd"/>
      <w:r w:rsidRPr="005A2A3C">
        <w:t>(</w:t>
      </w:r>
      <w:proofErr w:type="spellStart"/>
      <w:r w:rsidRPr="005A2A3C">
        <w:t>rect</w:t>
      </w:r>
      <w:proofErr w:type="spellEnd"/>
      <w:r w:rsidRPr="005A2A3C">
        <w:t>)</w:t>
      </w:r>
    </w:p>
    <w:p w14:paraId="160E4932" w14:textId="77777777" w:rsidR="00F55D20" w:rsidRPr="005A2A3C" w:rsidRDefault="00F55D20" w:rsidP="00F55D20">
      <w:pPr>
        <w:pStyle w:val="Listing"/>
      </w:pPr>
      <w:r w:rsidRPr="005A2A3C">
        <w:t xml:space="preserve">        </w:t>
      </w:r>
      <w:proofErr w:type="gramStart"/>
      <w:r w:rsidRPr="005A2A3C">
        <w:t>.</w:t>
      </w:r>
      <w:proofErr w:type="spellStart"/>
      <w:r w:rsidRPr="005A2A3C">
        <w:t>CvtColor</w:t>
      </w:r>
      <w:proofErr w:type="spellEnd"/>
      <w:proofErr w:type="gramEnd"/>
      <w:r w:rsidRPr="005A2A3C">
        <w:t>(</w:t>
      </w:r>
      <w:r w:rsidRPr="005A2A3C">
        <w:rPr>
          <w:color w:val="2B91AF"/>
        </w:rPr>
        <w:t>ColorConversionCodes</w:t>
      </w:r>
      <w:r w:rsidRPr="005A2A3C">
        <w:t>.BGR2GRAY);</w:t>
      </w:r>
    </w:p>
    <w:p w14:paraId="3D1AD19D" w14:textId="77777777" w:rsidR="00F55D20" w:rsidRPr="005A2A3C" w:rsidRDefault="00F55D20" w:rsidP="00F55D20">
      <w:pPr>
        <w:pStyle w:val="Listing"/>
      </w:pPr>
    </w:p>
    <w:p w14:paraId="48E854B1" w14:textId="77777777" w:rsidR="00F55D20" w:rsidRPr="005A2A3C" w:rsidRDefault="00F55D20" w:rsidP="00F55D20">
      <w:pPr>
        <w:pStyle w:val="Listing"/>
      </w:pPr>
      <w:r w:rsidRPr="005A2A3C">
        <w:t xml:space="preserve">    </w:t>
      </w:r>
      <w:r w:rsidRPr="005A2A3C">
        <w:rPr>
          <w:color w:val="0000FF"/>
        </w:rPr>
        <w:t>return</w:t>
      </w:r>
      <w:r w:rsidRPr="005A2A3C">
        <w:t xml:space="preserve"> </w:t>
      </w:r>
      <w:proofErr w:type="spellStart"/>
      <w:r w:rsidRPr="005A2A3C">
        <w:t>src</w:t>
      </w:r>
      <w:proofErr w:type="spellEnd"/>
    </w:p>
    <w:p w14:paraId="1405F048" w14:textId="77777777" w:rsidR="00F55D20" w:rsidRPr="005A2A3C" w:rsidRDefault="00F55D20" w:rsidP="00F55D20">
      <w:pPr>
        <w:pStyle w:val="Listing"/>
      </w:pPr>
      <w:r w:rsidRPr="005A2A3C">
        <w:t xml:space="preserve">        </w:t>
      </w:r>
      <w:proofErr w:type="gramStart"/>
      <w:r w:rsidRPr="005A2A3C">
        <w:t>.Clone</w:t>
      </w:r>
      <w:proofErr w:type="gramEnd"/>
      <w:r w:rsidRPr="005A2A3C">
        <w:t>(</w:t>
      </w:r>
      <w:proofErr w:type="spellStart"/>
      <w:r w:rsidRPr="005A2A3C">
        <w:t>rect</w:t>
      </w:r>
      <w:proofErr w:type="spellEnd"/>
      <w:r w:rsidRPr="005A2A3C">
        <w:t>)</w:t>
      </w:r>
    </w:p>
    <w:p w14:paraId="42DFB5CD" w14:textId="77777777" w:rsidR="00F55D20" w:rsidRPr="005A2A3C" w:rsidRDefault="00F55D20" w:rsidP="00F55D20">
      <w:pPr>
        <w:pStyle w:val="Listing"/>
      </w:pPr>
      <w:r w:rsidRPr="005A2A3C">
        <w:t xml:space="preserve">        </w:t>
      </w:r>
      <w:proofErr w:type="gramStart"/>
      <w:r w:rsidRPr="005A2A3C">
        <w:t>.</w:t>
      </w:r>
      <w:proofErr w:type="spellStart"/>
      <w:r w:rsidRPr="005A2A3C">
        <w:t>CvtColor</w:t>
      </w:r>
      <w:proofErr w:type="spellEnd"/>
      <w:proofErr w:type="gramEnd"/>
      <w:r w:rsidRPr="005A2A3C">
        <w:t>(</w:t>
      </w:r>
      <w:r w:rsidRPr="005A2A3C">
        <w:rPr>
          <w:color w:val="2B91AF"/>
        </w:rPr>
        <w:t>ColorConversionCodes</w:t>
      </w:r>
      <w:r w:rsidRPr="005A2A3C">
        <w:t>.BGR2HSV)</w:t>
      </w:r>
    </w:p>
    <w:p w14:paraId="1B4E436E" w14:textId="77777777" w:rsidR="00F55D20" w:rsidRPr="005A2A3C" w:rsidRDefault="00F55D20" w:rsidP="00F55D20">
      <w:pPr>
        <w:pStyle w:val="Listing"/>
      </w:pPr>
      <w:r w:rsidRPr="005A2A3C">
        <w:t xml:space="preserve">        </w:t>
      </w:r>
      <w:proofErr w:type="gramStart"/>
      <w:r w:rsidRPr="005A2A3C">
        <w:t>.</w:t>
      </w:r>
      <w:proofErr w:type="spellStart"/>
      <w:r w:rsidRPr="005A2A3C">
        <w:t>ScaleSaturationWithValue</w:t>
      </w:r>
      <w:proofErr w:type="spellEnd"/>
      <w:proofErr w:type="gramEnd"/>
      <w:r w:rsidRPr="005A2A3C">
        <w:t xml:space="preserve">() </w:t>
      </w:r>
      <w:r w:rsidRPr="005A2A3C">
        <w:rPr>
          <w:color w:val="008000"/>
        </w:rPr>
        <w:t>// returns only saturation layer</w:t>
      </w:r>
    </w:p>
    <w:p w14:paraId="247D9127" w14:textId="77777777" w:rsidR="00F55D20" w:rsidRPr="005A2A3C" w:rsidRDefault="00F55D20" w:rsidP="00F55D20">
      <w:pPr>
        <w:pStyle w:val="Listing"/>
      </w:pPr>
      <w:r w:rsidRPr="005A2A3C">
        <w:t xml:space="preserve">        </w:t>
      </w:r>
      <w:proofErr w:type="gramStart"/>
      <w:r w:rsidRPr="005A2A3C">
        <w:t>.</w:t>
      </w:r>
      <w:proofErr w:type="spellStart"/>
      <w:r w:rsidRPr="005A2A3C">
        <w:t>BitwiseAnd</w:t>
      </w:r>
      <w:proofErr w:type="spellEnd"/>
      <w:proofErr w:type="gramEnd"/>
      <w:r w:rsidRPr="005A2A3C">
        <w:t>(mask)</w:t>
      </w:r>
    </w:p>
    <w:p w14:paraId="003655DF" w14:textId="77777777" w:rsidR="00F55D20" w:rsidRPr="00F55D20" w:rsidRDefault="00F55D20" w:rsidP="00F55D20">
      <w:pPr>
        <w:pStyle w:val="Listing"/>
      </w:pPr>
      <w:r w:rsidRPr="005A2A3C">
        <w:t xml:space="preserve">        </w:t>
      </w:r>
      <w:proofErr w:type="gramStart"/>
      <w:r w:rsidRPr="00F55D20">
        <w:t>.Threshold</w:t>
      </w:r>
      <w:proofErr w:type="gramEnd"/>
      <w:r w:rsidRPr="00F55D20">
        <w:t xml:space="preserve">(100, 255, </w:t>
      </w:r>
      <w:proofErr w:type="spellStart"/>
      <w:r w:rsidRPr="00F55D20">
        <w:rPr>
          <w:color w:val="2B91AF"/>
        </w:rPr>
        <w:t>ThresholdTypes</w:t>
      </w:r>
      <w:r w:rsidRPr="00F55D20">
        <w:t>.Binary</w:t>
      </w:r>
      <w:proofErr w:type="spellEnd"/>
      <w:r w:rsidRPr="00F55D20">
        <w:t>)</w:t>
      </w:r>
    </w:p>
    <w:p w14:paraId="3F88F12D" w14:textId="77777777" w:rsidR="00F55D20" w:rsidRPr="00F55D20" w:rsidRDefault="00F55D20" w:rsidP="00F55D20">
      <w:pPr>
        <w:pStyle w:val="Listing"/>
      </w:pPr>
      <w:r w:rsidRPr="00F55D20">
        <w:t xml:space="preserve">        </w:t>
      </w:r>
      <w:proofErr w:type="gramStart"/>
      <w:r w:rsidRPr="00F55D20">
        <w:t>.</w:t>
      </w:r>
      <w:proofErr w:type="spellStart"/>
      <w:r w:rsidRPr="00F55D20">
        <w:t>CountNonZero</w:t>
      </w:r>
      <w:proofErr w:type="spellEnd"/>
      <w:proofErr w:type="gramEnd"/>
      <w:r w:rsidRPr="00F55D20">
        <w:t>();</w:t>
      </w:r>
    </w:p>
    <w:p w14:paraId="2252411B" w14:textId="6CC7EC47" w:rsidR="009A1416" w:rsidRDefault="00F55D20" w:rsidP="00F55D20">
      <w:pPr>
        <w:pStyle w:val="Listing"/>
      </w:pPr>
      <w:r w:rsidRPr="00F55D20">
        <w:t>}</w:t>
      </w:r>
    </w:p>
    <w:p w14:paraId="48987B14" w14:textId="0241572A" w:rsidR="009A1416" w:rsidRPr="007E778A" w:rsidRDefault="00F55D20" w:rsidP="009A1416">
      <w:pPr>
        <w:pStyle w:val="Legenda"/>
        <w:rPr>
          <w:lang w:val="en-US"/>
        </w:rPr>
      </w:pPr>
      <w:bookmarkStart w:id="42" w:name="_Ref471392986"/>
      <w:bookmarkStart w:id="43" w:name="_Toc472121182"/>
      <w:r w:rsidRPr="007E778A">
        <w:rPr>
          <w:lang w:val="en-US"/>
        </w:rPr>
        <w:t xml:space="preserve">Listing </w:t>
      </w:r>
      <w:r>
        <w:fldChar w:fldCharType="begin"/>
      </w:r>
      <w:r w:rsidRPr="007E778A">
        <w:rPr>
          <w:lang w:val="en-US"/>
        </w:rPr>
        <w:instrText xml:space="preserve"> SEQ Listing \* ARABIC </w:instrText>
      </w:r>
      <w:r>
        <w:fldChar w:fldCharType="separate"/>
      </w:r>
      <w:r w:rsidR="00F32249">
        <w:rPr>
          <w:noProof/>
          <w:lang w:val="en-US"/>
        </w:rPr>
        <w:t>2</w:t>
      </w:r>
      <w:r>
        <w:fldChar w:fldCharType="end"/>
      </w:r>
      <w:bookmarkEnd w:id="42"/>
      <w:r w:rsidRPr="007E778A">
        <w:rPr>
          <w:lang w:val="en-US"/>
        </w:rPr>
        <w:t xml:space="preserve"> </w:t>
      </w:r>
      <w:proofErr w:type="spellStart"/>
      <w:r w:rsidRPr="006B6F20">
        <w:rPr>
          <w:lang w:val="en-US"/>
        </w:rPr>
        <w:t>Obliczanie</w:t>
      </w:r>
      <w:proofErr w:type="spellEnd"/>
      <w:r w:rsidRPr="006B6F20">
        <w:rPr>
          <w:lang w:val="en-US"/>
        </w:rPr>
        <w:t xml:space="preserve"> </w:t>
      </w:r>
      <w:proofErr w:type="spellStart"/>
      <w:r w:rsidRPr="006B6F20">
        <w:rPr>
          <w:lang w:val="en-US"/>
        </w:rPr>
        <w:t>liczności</w:t>
      </w:r>
      <w:proofErr w:type="spellEnd"/>
      <w:r w:rsidRPr="006B6F20">
        <w:rPr>
          <w:lang w:val="en-US"/>
        </w:rPr>
        <w:t xml:space="preserve"> </w:t>
      </w:r>
      <w:proofErr w:type="spellStart"/>
      <w:r w:rsidRPr="006B6F20">
        <w:rPr>
          <w:lang w:val="en-US"/>
        </w:rPr>
        <w:t>nasyconych</w:t>
      </w:r>
      <w:proofErr w:type="spellEnd"/>
      <w:r w:rsidRPr="006B6F20">
        <w:rPr>
          <w:lang w:val="en-US"/>
        </w:rPr>
        <w:t xml:space="preserve"> </w:t>
      </w:r>
      <w:proofErr w:type="spellStart"/>
      <w:r w:rsidR="00666806" w:rsidRPr="006B6F20">
        <w:rPr>
          <w:lang w:val="en-US"/>
        </w:rPr>
        <w:t>piksel</w:t>
      </w:r>
      <w:r w:rsidRPr="006B6F20">
        <w:rPr>
          <w:lang w:val="en-US"/>
        </w:rPr>
        <w:t>i</w:t>
      </w:r>
      <w:bookmarkEnd w:id="43"/>
      <w:proofErr w:type="spellEnd"/>
    </w:p>
    <w:p w14:paraId="77D64A63" w14:textId="77777777"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proofErr w:type="spellStart"/>
      <w:proofErr w:type="gramStart"/>
      <w:r w:rsidRPr="005A2A3C">
        <w:t>ScaleSaturationWithValue</w:t>
      </w:r>
      <w:proofErr w:type="spellEnd"/>
      <w:r w:rsidRPr="005A2A3C">
        <w:t>(</w:t>
      </w:r>
      <w:proofErr w:type="gramEnd"/>
      <w:r w:rsidRPr="005A2A3C">
        <w:rPr>
          <w:color w:val="0000FF"/>
        </w:rPr>
        <w:t>this</w:t>
      </w:r>
      <w:r w:rsidRPr="005A2A3C">
        <w:t xml:space="preserve"> </w:t>
      </w:r>
      <w:r w:rsidRPr="005A2A3C">
        <w:rPr>
          <w:color w:val="2B91AF"/>
        </w:rPr>
        <w:t>Mat</w:t>
      </w:r>
      <w:r w:rsidRPr="005A2A3C">
        <w:t xml:space="preserve"> </w:t>
      </w:r>
      <w:proofErr w:type="spellStart"/>
      <w:r w:rsidRPr="005A2A3C">
        <w:t>src</w:t>
      </w:r>
      <w:proofErr w:type="spellEnd"/>
      <w:r w:rsidRPr="005A2A3C">
        <w:t>)</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proofErr w:type="spellStart"/>
      <w:r w:rsidRPr="005A2A3C">
        <w:rPr>
          <w:color w:val="0000FF"/>
        </w:rPr>
        <w:t>var</w:t>
      </w:r>
      <w:proofErr w:type="spellEnd"/>
      <w:r w:rsidRPr="005A2A3C">
        <w:t xml:space="preserve"> mats = </w:t>
      </w:r>
      <w:proofErr w:type="spellStart"/>
      <w:proofErr w:type="gramStart"/>
      <w:r w:rsidRPr="005A2A3C">
        <w:t>src.Split</w:t>
      </w:r>
      <w:proofErr w:type="spellEnd"/>
      <w:proofErr w:type="gramEnd"/>
      <w:r w:rsidRPr="005A2A3C">
        <w: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w:t>
      </w:r>
      <w:proofErr w:type="gramStart"/>
      <w:r w:rsidRPr="005A2A3C">
        <w:t>].</w:t>
      </w:r>
      <w:proofErr w:type="spellStart"/>
      <w:r w:rsidRPr="005A2A3C">
        <w:t>Mul</w:t>
      </w:r>
      <w:proofErr w:type="spellEnd"/>
      <w:proofErr w:type="gramEnd"/>
      <w:r w:rsidRPr="005A2A3C">
        <w:t>(mats[2], 1.0/255);</w:t>
      </w:r>
    </w:p>
    <w:p w14:paraId="3AC8419C" w14:textId="3FECFFC3" w:rsidR="005A2A3C" w:rsidRPr="00F55D20" w:rsidRDefault="00F55D20" w:rsidP="00F55D20">
      <w:pPr>
        <w:pStyle w:val="Listing"/>
        <w:rPr>
          <w:lang w:val="pl-PL"/>
        </w:rPr>
      </w:pPr>
      <w:r w:rsidRPr="00F55D20">
        <w:rPr>
          <w:lang w:val="pl-PL"/>
        </w:rPr>
        <w:t>}</w:t>
      </w:r>
    </w:p>
    <w:p w14:paraId="61BB85A0" w14:textId="0DB98CD0" w:rsidR="00F55D20" w:rsidRDefault="00F55D20" w:rsidP="00F55D20">
      <w:pPr>
        <w:pStyle w:val="Legenda"/>
      </w:pPr>
      <w:bookmarkStart w:id="44" w:name="_Ref471393005"/>
      <w:bookmarkStart w:id="45" w:name="_Toc472121183"/>
      <w:r>
        <w:t xml:space="preserve">Listing </w:t>
      </w:r>
      <w:r w:rsidR="009A697B">
        <w:fldChar w:fldCharType="begin"/>
      </w:r>
      <w:r w:rsidR="009A697B">
        <w:instrText xml:space="preserve"> SEQ Listing \* ARABIC </w:instrText>
      </w:r>
      <w:r w:rsidR="009A697B">
        <w:fldChar w:fldCharType="separate"/>
      </w:r>
      <w:r w:rsidR="00F32249">
        <w:rPr>
          <w:noProof/>
        </w:rPr>
        <w:t>3</w:t>
      </w:r>
      <w:r w:rsidR="009A697B">
        <w:rPr>
          <w:noProof/>
        </w:rPr>
        <w:fldChar w:fldCharType="end"/>
      </w:r>
      <w:bookmarkEnd w:id="44"/>
      <w:r>
        <w:t xml:space="preserve"> </w:t>
      </w:r>
      <w:r w:rsidRPr="00C91D57">
        <w:t xml:space="preserve">Skalowanie nasycenia z </w:t>
      </w:r>
      <w:r w:rsidR="007B02ED">
        <w:t>jasnością</w:t>
      </w:r>
      <w:r w:rsidRPr="00C91D57">
        <w:t xml:space="preserve"> koloru</w:t>
      </w:r>
      <w:bookmarkEnd w:id="45"/>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proofErr w:type="spellStart"/>
      <w:r w:rsidRPr="008C69C6">
        <w:rPr>
          <w:color w:val="0000FF"/>
        </w:rPr>
        <w:t>int</w:t>
      </w:r>
      <w:proofErr w:type="spellEnd"/>
      <w:r w:rsidRPr="008C69C6">
        <w:t xml:space="preserve"> </w:t>
      </w:r>
      <w:proofErr w:type="spellStart"/>
      <w:proofErr w:type="gramStart"/>
      <w:r w:rsidRPr="008C69C6">
        <w:t>CountMaskArea</w:t>
      </w:r>
      <w:proofErr w:type="spellEnd"/>
      <w:r w:rsidRPr="008C69C6">
        <w:t>(</w:t>
      </w:r>
      <w:proofErr w:type="gramEnd"/>
      <w:r w:rsidRPr="008C69C6">
        <w:rPr>
          <w:color w:val="2B91AF"/>
        </w:rPr>
        <w:t>Contour</w:t>
      </w:r>
      <w:r w:rsidRPr="008C69C6">
        <w:t xml:space="preserve"> contour, </w:t>
      </w:r>
      <w:r w:rsidRPr="008C69C6">
        <w:rPr>
          <w:color w:val="2B91AF"/>
        </w:rPr>
        <w:t>Mat</w:t>
      </w:r>
      <w:r w:rsidRPr="008C69C6">
        <w:t xml:space="preserve"> </w:t>
      </w:r>
      <w:proofErr w:type="spellStart"/>
      <w:r w:rsidRPr="008C69C6">
        <w:t>src</w:t>
      </w:r>
      <w:proofErr w:type="spellEnd"/>
      <w:r w:rsidRPr="008C69C6">
        <w:t>)</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proofErr w:type="spellStart"/>
      <w:r w:rsidRPr="008C69C6">
        <w:rPr>
          <w:color w:val="0000FF"/>
        </w:rPr>
        <w:t>var</w:t>
      </w:r>
      <w:proofErr w:type="spellEnd"/>
      <w:r w:rsidRPr="008C69C6">
        <w:t xml:space="preserve"> </w:t>
      </w:r>
      <w:proofErr w:type="spellStart"/>
      <w:r w:rsidRPr="008C69C6">
        <w:t>rect</w:t>
      </w:r>
      <w:proofErr w:type="spellEnd"/>
      <w:r w:rsidRPr="008C69C6">
        <w:t xml:space="preserve"> = </w:t>
      </w:r>
      <w:proofErr w:type="spellStart"/>
      <w:proofErr w:type="gramStart"/>
      <w:r w:rsidRPr="008C69C6">
        <w:t>GetContourRect</w:t>
      </w:r>
      <w:proofErr w:type="spellEnd"/>
      <w:r w:rsidRPr="008C69C6">
        <w:t>(</w:t>
      </w:r>
      <w:proofErr w:type="gramEnd"/>
      <w:r w:rsidRPr="008C69C6">
        <w:t xml:space="preserve">contour, </w:t>
      </w:r>
      <w:proofErr w:type="spellStart"/>
      <w:r w:rsidRPr="008C69C6">
        <w:t>src.Height</w:t>
      </w:r>
      <w:proofErr w:type="spellEnd"/>
      <w:r w:rsidRPr="008C69C6">
        <w:t xml:space="preserve">, </w:t>
      </w:r>
      <w:proofErr w:type="spellStart"/>
      <w:r w:rsidRPr="008C69C6">
        <w:t>src.Width</w:t>
      </w:r>
      <w:proofErr w:type="spellEnd"/>
      <w:r w:rsidRPr="008C69C6">
        <w:t>);</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w:t>
      </w:r>
      <w:proofErr w:type="spellStart"/>
      <w:proofErr w:type="gramStart"/>
      <w:r w:rsidRPr="008C69C6">
        <w:t>GetMask</w:t>
      </w:r>
      <w:proofErr w:type="spellEnd"/>
      <w:r w:rsidRPr="008C69C6">
        <w:t>(</w:t>
      </w:r>
      <w:proofErr w:type="gramEnd"/>
      <w:r w:rsidRPr="008C69C6">
        <w:t xml:space="preserve">contour, </w:t>
      </w:r>
      <w:proofErr w:type="spellStart"/>
      <w:r w:rsidRPr="008C69C6">
        <w:t>src.Size</w:t>
      </w:r>
      <w:proofErr w:type="spellEnd"/>
      <w:r w:rsidRPr="008C69C6">
        <w:t xml:space="preserve">(), color: </w:t>
      </w:r>
      <w:proofErr w:type="spellStart"/>
      <w:r w:rsidRPr="008C69C6">
        <w:rPr>
          <w:color w:val="2B91AF"/>
        </w:rPr>
        <w:t>Scalar</w:t>
      </w:r>
      <w:r w:rsidRPr="008C69C6">
        <w:t>.White</w:t>
      </w:r>
      <w:proofErr w:type="spellEnd"/>
      <w:r w:rsidRPr="008C69C6">
        <w:t xml:space="preserve">, background: </w:t>
      </w:r>
      <w:proofErr w:type="spellStart"/>
      <w:r w:rsidRPr="008C69C6">
        <w:rPr>
          <w:color w:val="2B91AF"/>
        </w:rPr>
        <w:t>Scalar</w:t>
      </w:r>
      <w:r w:rsidRPr="008C69C6">
        <w:t>.Black</w:t>
      </w:r>
      <w:proofErr w:type="spellEnd"/>
      <w:r w:rsidRPr="008C69C6">
        <w:t>)</w:t>
      </w:r>
    </w:p>
    <w:p w14:paraId="57483109" w14:textId="77777777" w:rsidR="00F55D20" w:rsidRPr="008C69C6" w:rsidRDefault="00F55D20" w:rsidP="00F55D20">
      <w:pPr>
        <w:pStyle w:val="Listing"/>
      </w:pPr>
      <w:r w:rsidRPr="008C69C6">
        <w:t xml:space="preserve">        </w:t>
      </w:r>
      <w:proofErr w:type="gramStart"/>
      <w:r w:rsidRPr="008C69C6">
        <w:t>.Clone</w:t>
      </w:r>
      <w:proofErr w:type="gramEnd"/>
      <w:r w:rsidRPr="008C69C6">
        <w:t>(</w:t>
      </w:r>
      <w:proofErr w:type="spellStart"/>
      <w:r w:rsidRPr="008C69C6">
        <w:t>rect</w:t>
      </w:r>
      <w:proofErr w:type="spellEnd"/>
      <w:r w:rsidRPr="008C69C6">
        <w:t>)</w:t>
      </w:r>
    </w:p>
    <w:p w14:paraId="6E9B58D9" w14:textId="494EF668" w:rsidR="00F55D20" w:rsidRPr="00F55D20" w:rsidRDefault="00F55D20" w:rsidP="008C3EB4">
      <w:pPr>
        <w:pStyle w:val="Listing"/>
      </w:pPr>
      <w:r w:rsidRPr="008C69C6">
        <w:t xml:space="preserve">        </w:t>
      </w:r>
      <w:proofErr w:type="gramStart"/>
      <w:r w:rsidRPr="008C69C6">
        <w:t>.</w:t>
      </w:r>
      <w:proofErr w:type="spellStart"/>
      <w:r w:rsidRPr="008C69C6">
        <w:t>CvtColor</w:t>
      </w:r>
      <w:proofErr w:type="spellEnd"/>
      <w:proofErr w:type="gramEnd"/>
      <w:r w:rsidRPr="008C69C6">
        <w:t>(</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w:t>
      </w:r>
      <w:proofErr w:type="spellStart"/>
      <w:r w:rsidRPr="006B6F20">
        <w:rPr>
          <w:lang w:val="pl-PL"/>
        </w:rPr>
        <w:t>CountNonZero</w:t>
      </w:r>
      <w:proofErr w:type="spellEnd"/>
      <w:r w:rsidRPr="006B6F20">
        <w:rPr>
          <w:lang w:val="pl-PL"/>
        </w:rPr>
        <w:t>();</w:t>
      </w:r>
    </w:p>
    <w:p w14:paraId="6B73BD88" w14:textId="77777777" w:rsidR="00F55D20" w:rsidRPr="006B6F20" w:rsidRDefault="00F55D20" w:rsidP="00F55D20">
      <w:pPr>
        <w:pStyle w:val="Listing"/>
        <w:rPr>
          <w:lang w:val="pl-PL"/>
        </w:rPr>
      </w:pPr>
      <w:r w:rsidRPr="006B6F20">
        <w:rPr>
          <w:lang w:val="pl-PL"/>
        </w:rPr>
        <w:t>}</w:t>
      </w:r>
    </w:p>
    <w:p w14:paraId="07EE1AFC" w14:textId="576D53AC" w:rsidR="004437E0" w:rsidRPr="00666806" w:rsidRDefault="009A1416" w:rsidP="009A1416">
      <w:pPr>
        <w:pStyle w:val="Legenda"/>
      </w:pPr>
      <w:bookmarkStart w:id="46" w:name="_Ref471393007"/>
      <w:bookmarkStart w:id="47" w:name="_Toc472121184"/>
      <w:r w:rsidRPr="00666806">
        <w:t xml:space="preserve">Listing </w:t>
      </w:r>
      <w:r>
        <w:fldChar w:fldCharType="begin"/>
      </w:r>
      <w:r w:rsidRPr="00666806">
        <w:instrText xml:space="preserve"> SEQ Listing \* ARABIC </w:instrText>
      </w:r>
      <w:r>
        <w:fldChar w:fldCharType="separate"/>
      </w:r>
      <w:r w:rsidR="00F32249">
        <w:rPr>
          <w:noProof/>
        </w:rPr>
        <w:t>4</w:t>
      </w:r>
      <w:r>
        <w:fldChar w:fldCharType="end"/>
      </w:r>
      <w:bookmarkEnd w:id="46"/>
      <w:r w:rsidR="00355C56" w:rsidRPr="00666806">
        <w:t xml:space="preserve"> </w:t>
      </w:r>
      <w:r w:rsidRPr="00666806">
        <w:t xml:space="preserve">Obliczanie liczności </w:t>
      </w:r>
      <w:r w:rsidR="00666806" w:rsidRPr="00666806">
        <w:t>piksel</w:t>
      </w:r>
      <w:r w:rsidRPr="00666806">
        <w:t>i w masce</w:t>
      </w:r>
      <w:bookmarkEnd w:id="47"/>
    </w:p>
    <w:p w14:paraId="611040B6" w14:textId="68B4CF48" w:rsidR="009A1416" w:rsidRPr="00F55D20" w:rsidRDefault="00F55D20" w:rsidP="00F55D20">
      <w:pPr>
        <w:pStyle w:val="Listing"/>
      </w:pPr>
      <w:r w:rsidRPr="009A1416">
        <w:rPr>
          <w:color w:val="0000FF"/>
        </w:rPr>
        <w:t>public</w:t>
      </w:r>
      <w:r w:rsidRPr="009A1416">
        <w:t xml:space="preserve"> </w:t>
      </w:r>
      <w:r w:rsidRPr="009A1416">
        <w:rPr>
          <w:color w:val="0000FF"/>
        </w:rPr>
        <w:t>float</w:t>
      </w:r>
      <w:r w:rsidRPr="009A1416">
        <w:t xml:space="preserve"> </w:t>
      </w:r>
      <w:proofErr w:type="spellStart"/>
      <w:r w:rsidRPr="009A1416">
        <w:t>SaturatedPixelsRatio</w:t>
      </w:r>
      <w:proofErr w:type="spellEnd"/>
      <w:r w:rsidRPr="009A1416">
        <w:t xml:space="preserve"> =&gt; (</w:t>
      </w:r>
      <w:r w:rsidRPr="009A1416">
        <w:rPr>
          <w:color w:val="0000FF"/>
        </w:rPr>
        <w:t>float</w:t>
      </w:r>
      <w:r w:rsidRPr="009A1416">
        <w:t xml:space="preserve">) </w:t>
      </w:r>
      <w:proofErr w:type="spellStart"/>
      <w:r w:rsidRPr="009A1416">
        <w:t>SaturatedPixels</w:t>
      </w:r>
      <w:proofErr w:type="spellEnd"/>
      <w:r w:rsidRPr="009A1416">
        <w:t>/</w:t>
      </w:r>
      <w:proofErr w:type="spellStart"/>
      <w:r w:rsidRPr="009A1416">
        <w:t>MaskPixels</w:t>
      </w:r>
      <w:proofErr w:type="spellEnd"/>
      <w:r w:rsidRPr="009A1416">
        <w:t>;</w:t>
      </w:r>
    </w:p>
    <w:p w14:paraId="5A0FA8B9" w14:textId="19E8072E" w:rsidR="000C78B3" w:rsidRPr="000C78B3" w:rsidRDefault="009A1416" w:rsidP="000C78B3">
      <w:pPr>
        <w:pStyle w:val="Legenda"/>
      </w:pPr>
      <w:bookmarkStart w:id="48" w:name="_Ref471393097"/>
      <w:bookmarkStart w:id="49" w:name="_Toc472121185"/>
      <w:r>
        <w:t xml:space="preserve">Listing </w:t>
      </w:r>
      <w:r w:rsidR="009A697B">
        <w:fldChar w:fldCharType="begin"/>
      </w:r>
      <w:r w:rsidR="009A697B">
        <w:instrText xml:space="preserve"> SEQ Listing \* ARABIC </w:instrText>
      </w:r>
      <w:r w:rsidR="009A697B">
        <w:fldChar w:fldCharType="separate"/>
      </w:r>
      <w:r w:rsidR="00F32249">
        <w:rPr>
          <w:noProof/>
        </w:rPr>
        <w:t>5</w:t>
      </w:r>
      <w:r w:rsidR="009A697B">
        <w:rPr>
          <w:noProof/>
        </w:rPr>
        <w:fldChar w:fldCharType="end"/>
      </w:r>
      <w:bookmarkEnd w:id="48"/>
      <w:r w:rsidR="00355C56">
        <w:t xml:space="preserve"> Obliczanie</w:t>
      </w:r>
      <w:r>
        <w:t xml:space="preserve"> współczynnika nasyconych </w:t>
      </w:r>
      <w:r w:rsidR="00666806">
        <w:t>piksel</w:t>
      </w:r>
      <w:r>
        <w:t xml:space="preserve">i względem </w:t>
      </w:r>
      <w:r w:rsidR="008518A9">
        <w:t>obszaru</w:t>
      </w:r>
      <w:bookmarkEnd w:id="49"/>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1">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2D705E22" w:rsidR="004437E0" w:rsidRPr="006B6F20" w:rsidRDefault="006B6F20" w:rsidP="006B6F20">
      <w:pPr>
        <w:pStyle w:val="Legenda"/>
      </w:pPr>
      <w:bookmarkStart w:id="50" w:name="_Ref471917353"/>
      <w:bookmarkStart w:id="51" w:name="_Toc472121173"/>
      <w:r>
        <w:t xml:space="preserve">Rysunek </w:t>
      </w:r>
      <w:r>
        <w:fldChar w:fldCharType="begin"/>
      </w:r>
      <w:r>
        <w:instrText xml:space="preserve"> SEQ Rysunek \* ARABIC </w:instrText>
      </w:r>
      <w:r>
        <w:fldChar w:fldCharType="separate"/>
      </w:r>
      <w:r w:rsidR="00F32249">
        <w:rPr>
          <w:noProof/>
        </w:rPr>
        <w:t>8</w:t>
      </w:r>
      <w:r>
        <w:fldChar w:fldCharType="end"/>
      </w:r>
      <w:bookmarkEnd w:id="50"/>
      <w:r>
        <w:t xml:space="preserve"> </w:t>
      </w:r>
      <w:r w:rsidRPr="00896445">
        <w:t>Wyniki testów klasyfikacji z cechą współczynnika pikseli nasyconych</w:t>
      </w:r>
      <w:bookmarkEnd w:id="51"/>
    </w:p>
    <w:p w14:paraId="1B025C93" w14:textId="5AB55C4C" w:rsidR="000C78B3" w:rsidRDefault="00470C74" w:rsidP="002053AA">
      <w:r>
        <w:fldChar w:fldCharType="begin"/>
      </w:r>
      <w:r>
        <w:instrText xml:space="preserve"> REF _Ref471917353 \h </w:instrText>
      </w:r>
      <w:r>
        <w:fldChar w:fldCharType="separate"/>
      </w:r>
      <w:r w:rsidR="00F32249">
        <w:t xml:space="preserve">Rysunek </w:t>
      </w:r>
      <w:r w:rsidR="00F32249">
        <w:rPr>
          <w:noProof/>
        </w:rPr>
        <w:t>8</w:t>
      </w:r>
      <w:r>
        <w:fldChar w:fldCharType="end"/>
      </w:r>
      <w:r>
        <w:t xml:space="preserve"> </w:t>
      </w:r>
      <w:r w:rsidR="000C78B3">
        <w:t xml:space="preserve">przedstawia wyniki walidacji dla klasyfikacji z użyciem wyżej opisanej cechy. </w:t>
      </w:r>
    </w:p>
    <w:p w14:paraId="6D239C9C" w14:textId="7B961074" w:rsidR="007462EE" w:rsidRDefault="000D6AF2" w:rsidP="002053AA">
      <w:r>
        <w:t>C</w:t>
      </w:r>
      <w:r w:rsidR="007462EE">
        <w:t>echa nie jest skuteczna przy wykrywaniu samochodów o kolorz</w:t>
      </w:r>
      <w:r w:rsidR="007B02ED">
        <w:t xml:space="preserve">e karoserii który posiada niskie nasycenie koloru </w:t>
      </w:r>
      <w:r w:rsidR="007462EE">
        <w:t>(np. białym, czarnym, szarym)</w:t>
      </w:r>
      <w:r w:rsidR="00F24B54">
        <w:t xml:space="preserve"> dając</w:t>
      </w:r>
      <w:r w:rsidR="000C78B3">
        <w:t xml:space="preserve"> błędnie klasyfikując miejsca zajęte jako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0C78B3">
        <w:t>powodować że puste miejsce może zostać zakwalifikowane jako miejsce zajęte (błąd I typu).</w:t>
      </w:r>
    </w:p>
    <w:p w14:paraId="360295F7" w14:textId="77777777" w:rsidR="008518A9" w:rsidRDefault="008518A9" w:rsidP="002053AA"/>
    <w:p w14:paraId="27DBF58C" w14:textId="7E7C210D" w:rsidR="00E67222" w:rsidRDefault="00445CB8" w:rsidP="002053AA">
      <w:r>
        <w:fldChar w:fldCharType="begin"/>
      </w:r>
      <w:r>
        <w:instrText xml:space="preserve"> REF _Ref471919338 \h </w:instrText>
      </w:r>
      <w:r>
        <w:fldChar w:fldCharType="separate"/>
      </w:r>
      <w:r w:rsidR="00F32249">
        <w:t xml:space="preserve">Tabela </w:t>
      </w:r>
      <w:r w:rsidR="00F32249">
        <w:rPr>
          <w:noProof/>
        </w:rPr>
        <w:t>2</w:t>
      </w:r>
      <w:r>
        <w:fldChar w:fldCharType="end"/>
      </w:r>
      <w:r>
        <w:t xml:space="preserve"> przedstawia porównanie zdjęć na których</w:t>
      </w:r>
      <w:r w:rsidR="00440B72">
        <w:t xml:space="preserve"> </w:t>
      </w:r>
      <w:r w:rsidR="000D6AF2">
        <w:t>zastawano</w:t>
      </w:r>
      <w:r w:rsidR="00440B72">
        <w:t xml:space="preserve"> wykrywanie krawędzi metodą </w:t>
      </w:r>
      <w:proofErr w:type="spellStart"/>
      <w:r w:rsidR="00440B72" w:rsidRPr="00440B72">
        <w:rPr>
          <w:i/>
        </w:rPr>
        <w:t>Cannego</w:t>
      </w:r>
      <w:proofErr w:type="spellEnd"/>
      <w:r w:rsidR="00440B72">
        <w:t xml:space="preserve">, można zauważyć że </w:t>
      </w:r>
      <w:r w:rsidR="007E6CD2">
        <w:t>miejsca parkingowe</w:t>
      </w:r>
      <w:r w:rsidR="00440B72">
        <w:t xml:space="preserve"> na których znajdują się samochody dają widocznie więcej krawędzi od </w:t>
      </w:r>
      <w:r>
        <w:t>pustego miejsca parkingowego</w:t>
      </w:r>
      <w:r w:rsidR="00E666B0">
        <w:t>.</w:t>
      </w:r>
    </w:p>
    <w:p w14:paraId="5E42AB42" w14:textId="3DD07060" w:rsidR="00445CB8" w:rsidRDefault="00445CB8" w:rsidP="00445CB8">
      <w:pPr>
        <w:pStyle w:val="Legenda"/>
        <w:keepNext/>
      </w:pPr>
      <w:bookmarkStart w:id="52" w:name="_Ref471919338"/>
      <w:r>
        <w:t xml:space="preserve">Tabela </w:t>
      </w:r>
      <w:r>
        <w:fldChar w:fldCharType="begin"/>
      </w:r>
      <w:r>
        <w:instrText xml:space="preserve"> SEQ Tabela \* ARABIC </w:instrText>
      </w:r>
      <w:r>
        <w:fldChar w:fldCharType="separate"/>
      </w:r>
      <w:r w:rsidR="00F32249">
        <w:rPr>
          <w:noProof/>
        </w:rPr>
        <w:t>2</w:t>
      </w:r>
      <w:r>
        <w:fldChar w:fldCharType="end"/>
      </w:r>
      <w:bookmarkEnd w:id="52"/>
      <w:r>
        <w:t xml:space="preserve"> Porównanie zdjęć po zastosowaniu algorytmu wykrywania krawędzi</w:t>
      </w:r>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lastRenderedPageBreak/>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28390AEC" w:rsidR="00440B72" w:rsidRPr="00F03C60" w:rsidRDefault="00B1367C" w:rsidP="002053AA">
      <w:r>
        <w:t>Na podstawie</w:t>
      </w:r>
      <w:r w:rsidR="00440B72">
        <w:t xml:space="preserve"> obserwacji </w:t>
      </w:r>
      <w:r>
        <w:t xml:space="preserve">powstała koncepcja obliczania kolejnej cechy. Wyliczany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F32249" w:rsidRPr="00443D40">
        <w:t xml:space="preserve">Listing </w:t>
      </w:r>
      <w:r w:rsidR="00F32249">
        <w:rPr>
          <w:noProof/>
        </w:rPr>
        <w:t>6</w:t>
      </w:r>
      <w:r w:rsidR="00C0156E">
        <w:fldChar w:fldCharType="end"/>
      </w:r>
      <w:r w:rsidR="00C27304">
        <w:t xml:space="preserve"> prezentuje algorytm obliczający tą cechę. Jako wejście przyjmowany jest kontur, czyli lista punktów reprezentujących wierzchołki wieloboku w którym znajduje się miejsce parkingowe i obiekt Mat który reprezentuje zjecie parkingu. Na początku wyliczany jest z konturu obszar zainteresowania (ROI). Następnie wyliczana jest maska z konturu i przycinana do obszaru zainteresowania. Następnie przycinamy obraz wejściowy do obszaru zainteresowania, następnie wykrywane są krawędzie bezparametrową metodą </w:t>
      </w:r>
      <w:proofErr w:type="spellStart"/>
      <w:r w:rsidR="00C27304" w:rsidRPr="00C27304">
        <w:rPr>
          <w:i/>
        </w:rPr>
        <w:t>Cannego</w:t>
      </w:r>
      <w:proofErr w:type="spellEnd"/>
      <w:r w:rsidR="00C27304">
        <w:t>, następnie na zdjęciu stosowana jest maska i zliczane są piksele o wartości większej niż zero.</w:t>
      </w:r>
      <w:r w:rsidR="009F065A">
        <w:t xml:space="preserve"> Następnie obliczana jest liczność pikseli w masce które zostało opisane przy obliczaniu poprzedniej cechy </w:t>
      </w:r>
      <w:r w:rsidR="009F065A">
        <w:fldChar w:fldCharType="begin"/>
      </w:r>
      <w:r w:rsidR="009F065A">
        <w:instrText xml:space="preserve"> REF _Ref471393007 \h </w:instrText>
      </w:r>
      <w:r w:rsidR="009F065A">
        <w:fldChar w:fldCharType="separate"/>
      </w:r>
      <w:r w:rsidR="00F32249" w:rsidRPr="00666806">
        <w:t xml:space="preserve">Listing </w:t>
      </w:r>
      <w:r w:rsidR="00F32249">
        <w:rPr>
          <w:noProof/>
        </w:rPr>
        <w:t>4</w:t>
      </w:r>
      <w:r w:rsidR="009F065A">
        <w:fldChar w:fldCharType="end"/>
      </w:r>
      <w:r w:rsidR="009F065A">
        <w:t xml:space="preserve">. Obliczanie samego stosunku pikseli z krawędziami przedstawia </w:t>
      </w:r>
      <w:r w:rsidR="00C0156E">
        <w:fldChar w:fldCharType="begin"/>
      </w:r>
      <w:r w:rsidR="00C0156E">
        <w:instrText xml:space="preserve"> REF _Ref471393259 \h </w:instrText>
      </w:r>
      <w:r w:rsidR="00C0156E">
        <w:fldChar w:fldCharType="separate"/>
      </w:r>
      <w:r w:rsidR="00F32249">
        <w:t xml:space="preserve">Listing </w:t>
      </w:r>
      <w:r w:rsidR="00F32249">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commentRangeStart w:id="53"/>
      <w:r w:rsidR="009F065A">
        <w:t>bezparametrowa implementacja</w:t>
      </w:r>
      <w:r w:rsidR="007A48F8">
        <w:t xml:space="preserve"> metody </w:t>
      </w:r>
      <w:proofErr w:type="spellStart"/>
      <w:r w:rsidR="007A48F8" w:rsidRPr="007A48F8">
        <w:rPr>
          <w:i/>
        </w:rPr>
        <w:t>Cannego</w:t>
      </w:r>
      <w:commentRangeEnd w:id="53"/>
      <w:proofErr w:type="spellEnd"/>
      <w:r w:rsidR="00F03C60">
        <w:rPr>
          <w:rStyle w:val="Odwoaniedokomentarza"/>
        </w:rPr>
        <w:commentReference w:id="53"/>
      </w:r>
      <w:r w:rsidR="00F03C60">
        <w:t>, która automatycznie dobiera progi, na podstawie średniej wartości koloru, dla obrazu w skali szarości</w:t>
      </w:r>
      <w:r w:rsidR="00C0156E">
        <w:t xml:space="preserve"> (</w:t>
      </w:r>
      <w:r w:rsidR="00C0156E">
        <w:fldChar w:fldCharType="begin"/>
      </w:r>
      <w:r w:rsidR="00C0156E">
        <w:instrText xml:space="preserve"> REF _Ref471393372 \h </w:instrText>
      </w:r>
      <w:r w:rsidR="00C0156E">
        <w:fldChar w:fldCharType="separate"/>
      </w:r>
      <w:r w:rsidR="00F32249">
        <w:t xml:space="preserve">Listing </w:t>
      </w:r>
      <w:r w:rsidR="00F32249">
        <w:rPr>
          <w:noProof/>
        </w:rPr>
        <w:t>8</w:t>
      </w:r>
      <w:r w:rsidR="00C0156E">
        <w:fldChar w:fldCharType="end"/>
      </w:r>
      <w:r w:rsidR="00C0156E">
        <w:t>)</w:t>
      </w:r>
      <w:r w:rsidR="00F03C60">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proofErr w:type="spellStart"/>
      <w:r w:rsidRPr="00C87996">
        <w:rPr>
          <w:color w:val="0000FF"/>
        </w:rPr>
        <w:t>int</w:t>
      </w:r>
      <w:proofErr w:type="spellEnd"/>
      <w:r w:rsidRPr="00C87996">
        <w:t xml:space="preserve"> </w:t>
      </w:r>
      <w:proofErr w:type="spellStart"/>
      <w:proofErr w:type="gramStart"/>
      <w:r w:rsidRPr="00C87996">
        <w:t>CountEdgePixels</w:t>
      </w:r>
      <w:proofErr w:type="spellEnd"/>
      <w:r w:rsidRPr="00C87996">
        <w:t>(</w:t>
      </w:r>
      <w:proofErr w:type="gramEnd"/>
      <w:r w:rsidRPr="00C87996">
        <w:rPr>
          <w:color w:val="2B91AF"/>
        </w:rPr>
        <w:t>Contour</w:t>
      </w:r>
      <w:r w:rsidRPr="00C87996">
        <w:t xml:space="preserve"> contour, </w:t>
      </w:r>
      <w:r w:rsidRPr="00C87996">
        <w:rPr>
          <w:color w:val="2B91AF"/>
        </w:rPr>
        <w:t>Mat</w:t>
      </w:r>
      <w:r w:rsidRPr="00C87996">
        <w:t xml:space="preserve"> </w:t>
      </w:r>
      <w:proofErr w:type="spellStart"/>
      <w:r w:rsidRPr="00C87996">
        <w:t>src</w:t>
      </w:r>
      <w:proofErr w:type="spellEnd"/>
      <w:r w:rsidRPr="00C87996">
        <w:t>)</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proofErr w:type="spellStart"/>
      <w:r w:rsidRPr="00C87996">
        <w:rPr>
          <w:color w:val="0000FF"/>
        </w:rPr>
        <w:t>var</w:t>
      </w:r>
      <w:proofErr w:type="spellEnd"/>
      <w:r w:rsidRPr="00C87996">
        <w:t xml:space="preserve"> </w:t>
      </w:r>
      <w:proofErr w:type="spellStart"/>
      <w:r w:rsidRPr="00C87996">
        <w:t>rect</w:t>
      </w:r>
      <w:proofErr w:type="spellEnd"/>
      <w:r w:rsidRPr="00C87996">
        <w:t xml:space="preserve"> = </w:t>
      </w:r>
      <w:proofErr w:type="spellStart"/>
      <w:proofErr w:type="gramStart"/>
      <w:r w:rsidRPr="00C87996">
        <w:t>GetContourRect</w:t>
      </w:r>
      <w:proofErr w:type="spellEnd"/>
      <w:r w:rsidRPr="00C87996">
        <w:t>(</w:t>
      </w:r>
      <w:proofErr w:type="gramEnd"/>
      <w:r w:rsidRPr="00C87996">
        <w:t xml:space="preserve">contour, </w:t>
      </w:r>
      <w:proofErr w:type="spellStart"/>
      <w:r w:rsidRPr="00C87996">
        <w:t>src.Height,src.Width</w:t>
      </w:r>
      <w:proofErr w:type="spellEnd"/>
      <w:r w:rsidRPr="00C87996">
        <w:t>);</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lastRenderedPageBreak/>
        <w:t xml:space="preserve">    </w:t>
      </w:r>
      <w:proofErr w:type="spellStart"/>
      <w:r w:rsidRPr="000D6AF2">
        <w:rPr>
          <w:color w:val="0000FF"/>
        </w:rPr>
        <w:t>var</w:t>
      </w:r>
      <w:proofErr w:type="spellEnd"/>
      <w:r w:rsidRPr="000D6AF2">
        <w:t xml:space="preserve"> mask = </w:t>
      </w:r>
      <w:proofErr w:type="spellStart"/>
      <w:proofErr w:type="gramStart"/>
      <w:r w:rsidRPr="000D6AF2">
        <w:t>GetMask</w:t>
      </w:r>
      <w:proofErr w:type="spellEnd"/>
      <w:r w:rsidRPr="000D6AF2">
        <w:t>(</w:t>
      </w:r>
      <w:proofErr w:type="gramEnd"/>
      <w:r w:rsidRPr="000D6AF2">
        <w:t xml:space="preserve">contour, </w:t>
      </w:r>
      <w:proofErr w:type="spellStart"/>
      <w:r w:rsidRPr="000D6AF2">
        <w:t>src.Size</w:t>
      </w:r>
      <w:proofErr w:type="spellEnd"/>
      <w:r w:rsidRPr="000D6AF2">
        <w:t xml:space="preserve">(), color: </w:t>
      </w:r>
      <w:proofErr w:type="spellStart"/>
      <w:r w:rsidRPr="000D6AF2">
        <w:rPr>
          <w:color w:val="2B91AF"/>
        </w:rPr>
        <w:t>Scalar</w:t>
      </w:r>
      <w:r w:rsidRPr="000D6AF2">
        <w:t>.White</w:t>
      </w:r>
      <w:proofErr w:type="spellEnd"/>
      <w:r w:rsidRPr="000D6AF2">
        <w:t xml:space="preserve">, background: </w:t>
      </w:r>
      <w:proofErr w:type="spellStart"/>
      <w:r w:rsidRPr="000D6AF2">
        <w:rPr>
          <w:color w:val="2B91AF"/>
        </w:rPr>
        <w:t>Scalar</w:t>
      </w:r>
      <w:r w:rsidRPr="000D6AF2">
        <w:t>.Black</w:t>
      </w:r>
      <w:proofErr w:type="spellEnd"/>
      <w:r w:rsidRPr="000D6AF2">
        <w:t>)</w:t>
      </w:r>
    </w:p>
    <w:p w14:paraId="252FA04E" w14:textId="77777777" w:rsidR="00F55D20" w:rsidRPr="000D6AF2" w:rsidRDefault="00F55D20" w:rsidP="00F55D20">
      <w:pPr>
        <w:pStyle w:val="Listing"/>
      </w:pPr>
      <w:r w:rsidRPr="000D6AF2">
        <w:t xml:space="preserve">        </w:t>
      </w:r>
      <w:proofErr w:type="gramStart"/>
      <w:r w:rsidRPr="000D6AF2">
        <w:t>.Clone</w:t>
      </w:r>
      <w:proofErr w:type="gramEnd"/>
      <w:r w:rsidRPr="000D6AF2">
        <w:t>(</w:t>
      </w:r>
      <w:proofErr w:type="spellStart"/>
      <w:r w:rsidRPr="000D6AF2">
        <w:t>rect</w:t>
      </w:r>
      <w:proofErr w:type="spellEnd"/>
      <w:r w:rsidRPr="000D6AF2">
        <w:t>)</w:t>
      </w:r>
    </w:p>
    <w:p w14:paraId="2F258ADB" w14:textId="77777777" w:rsidR="00F55D20" w:rsidRPr="000D6AF2" w:rsidRDefault="00F55D20" w:rsidP="00F55D20">
      <w:pPr>
        <w:pStyle w:val="Listing"/>
      </w:pPr>
      <w:r w:rsidRPr="000D6AF2">
        <w:t xml:space="preserve">        </w:t>
      </w:r>
      <w:proofErr w:type="gramStart"/>
      <w:r w:rsidRPr="000D6AF2">
        <w:t>.</w:t>
      </w:r>
      <w:proofErr w:type="spellStart"/>
      <w:r w:rsidRPr="000D6AF2">
        <w:t>CvtColor</w:t>
      </w:r>
      <w:proofErr w:type="spellEnd"/>
      <w:proofErr w:type="gramEnd"/>
      <w:r w:rsidRPr="000D6AF2">
        <w:t>(</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w:t>
      </w:r>
      <w:proofErr w:type="spellStart"/>
      <w:r w:rsidRPr="000D6AF2">
        <w:t>src</w:t>
      </w:r>
      <w:proofErr w:type="spellEnd"/>
    </w:p>
    <w:p w14:paraId="2B58C1B9" w14:textId="77777777" w:rsidR="00F55D20" w:rsidRPr="000D6AF2" w:rsidRDefault="00F55D20" w:rsidP="00F55D20">
      <w:pPr>
        <w:pStyle w:val="Listing"/>
      </w:pPr>
      <w:r w:rsidRPr="000D6AF2">
        <w:t xml:space="preserve">        </w:t>
      </w:r>
      <w:proofErr w:type="gramStart"/>
      <w:r w:rsidRPr="000D6AF2">
        <w:t>.Clone</w:t>
      </w:r>
      <w:proofErr w:type="gramEnd"/>
      <w:r w:rsidRPr="000D6AF2">
        <w:t>(</w:t>
      </w:r>
      <w:proofErr w:type="spellStart"/>
      <w:r w:rsidRPr="000D6AF2">
        <w:t>rect</w:t>
      </w:r>
      <w:proofErr w:type="spellEnd"/>
      <w:r w:rsidRPr="000D6AF2">
        <w:t>)</w:t>
      </w:r>
    </w:p>
    <w:p w14:paraId="070CB059" w14:textId="77777777" w:rsidR="00F55D20" w:rsidRPr="000D6AF2" w:rsidRDefault="00F55D20" w:rsidP="00F55D20">
      <w:pPr>
        <w:pStyle w:val="Listing"/>
      </w:pPr>
      <w:r w:rsidRPr="000D6AF2">
        <w:t xml:space="preserve">        </w:t>
      </w:r>
      <w:proofErr w:type="gramStart"/>
      <w:r w:rsidRPr="000D6AF2">
        <w:t>.</w:t>
      </w:r>
      <w:proofErr w:type="spellStart"/>
      <w:r w:rsidRPr="000D6AF2">
        <w:t>DetectEdges</w:t>
      </w:r>
      <w:proofErr w:type="spellEnd"/>
      <w:proofErr w:type="gramEnd"/>
      <w:r w:rsidRPr="000D6AF2">
        <w:t>()</w:t>
      </w:r>
    </w:p>
    <w:p w14:paraId="0AD149DD" w14:textId="6641DF06" w:rsidR="00F55D20" w:rsidRPr="00C87996" w:rsidRDefault="00F55D20" w:rsidP="00C27304">
      <w:pPr>
        <w:pStyle w:val="Listing"/>
        <w:rPr>
          <w:lang w:val="pl-PL"/>
        </w:rPr>
      </w:pPr>
      <w:r w:rsidRPr="000D6AF2">
        <w:t xml:space="preserve">        </w:t>
      </w:r>
      <w:r w:rsidRPr="00C87996">
        <w:rPr>
          <w:lang w:val="pl-PL"/>
        </w:rPr>
        <w:t>.</w:t>
      </w:r>
      <w:proofErr w:type="spellStart"/>
      <w:r w:rsidRPr="00C87996">
        <w:rPr>
          <w:lang w:val="pl-PL"/>
        </w:rPr>
        <w:t>BitwiseAnd</w:t>
      </w:r>
      <w:proofErr w:type="spellEnd"/>
      <w:r w:rsidRPr="00C87996">
        <w:rPr>
          <w:lang w:val="pl-PL"/>
        </w:rPr>
        <w:t>(</w:t>
      </w:r>
      <w:proofErr w:type="spellStart"/>
      <w:r w:rsidRPr="00C87996">
        <w:rPr>
          <w:lang w:val="pl-PL"/>
        </w:rPr>
        <w:t>mask</w:t>
      </w:r>
      <w:proofErr w:type="spellEnd"/>
      <w:r w:rsidRPr="00C87996">
        <w:rPr>
          <w:lang w:val="pl-PL"/>
        </w:rPr>
        <w:t>)</w:t>
      </w:r>
    </w:p>
    <w:p w14:paraId="1A0B4CA6" w14:textId="77777777" w:rsidR="00F55D20" w:rsidRPr="00443D40" w:rsidRDefault="00F55D20" w:rsidP="00F55D20">
      <w:pPr>
        <w:pStyle w:val="Listing"/>
        <w:rPr>
          <w:lang w:val="pl-PL"/>
        </w:rPr>
      </w:pPr>
      <w:r w:rsidRPr="00C87996">
        <w:rPr>
          <w:lang w:val="pl-PL"/>
        </w:rPr>
        <w:t xml:space="preserve">        </w:t>
      </w:r>
      <w:r w:rsidRPr="00443D40">
        <w:rPr>
          <w:lang w:val="pl-PL"/>
        </w:rPr>
        <w:t>.</w:t>
      </w:r>
      <w:proofErr w:type="spellStart"/>
      <w:r w:rsidRPr="00443D40">
        <w:rPr>
          <w:lang w:val="pl-PL"/>
        </w:rPr>
        <w:t>CountNonZero</w:t>
      </w:r>
      <w:proofErr w:type="spellEnd"/>
      <w:r w:rsidRPr="00443D40">
        <w:rPr>
          <w:lang w:val="pl-PL"/>
        </w:rPr>
        <w:t>();</w:t>
      </w:r>
    </w:p>
    <w:p w14:paraId="0A66D331" w14:textId="1DA8FA0A" w:rsidR="000D6AF2" w:rsidRPr="00443D40" w:rsidRDefault="00F55D20" w:rsidP="00F55D20">
      <w:pPr>
        <w:pStyle w:val="Listing"/>
        <w:rPr>
          <w:lang w:val="pl-PL"/>
        </w:rPr>
      </w:pPr>
      <w:r w:rsidRPr="00443D40">
        <w:rPr>
          <w:lang w:val="pl-PL"/>
        </w:rPr>
        <w:t>}</w:t>
      </w:r>
    </w:p>
    <w:p w14:paraId="47FAA66F" w14:textId="2CC8806A" w:rsidR="000D6AF2" w:rsidRPr="00443D40" w:rsidRDefault="000D6AF2" w:rsidP="000D6AF2">
      <w:pPr>
        <w:pStyle w:val="Legenda"/>
      </w:pPr>
      <w:bookmarkStart w:id="54" w:name="_Ref471393256"/>
      <w:bookmarkStart w:id="55" w:name="_Toc472121186"/>
      <w:r w:rsidRPr="00443D40">
        <w:t xml:space="preserve">Listing </w:t>
      </w:r>
      <w:r>
        <w:fldChar w:fldCharType="begin"/>
      </w:r>
      <w:r w:rsidRPr="00443D40">
        <w:instrText xml:space="preserve"> SEQ Listing \* ARABIC </w:instrText>
      </w:r>
      <w:r>
        <w:fldChar w:fldCharType="separate"/>
      </w:r>
      <w:r w:rsidR="00F32249">
        <w:rPr>
          <w:noProof/>
        </w:rPr>
        <w:t>6</w:t>
      </w:r>
      <w:r>
        <w:fldChar w:fldCharType="end"/>
      </w:r>
      <w:bookmarkEnd w:id="54"/>
      <w:r w:rsidR="006C14A6" w:rsidRPr="00443D40">
        <w:t xml:space="preserve"> </w:t>
      </w:r>
      <w:r w:rsidRPr="00443D40">
        <w:t xml:space="preserve">Obliczanie liczności </w:t>
      </w:r>
      <w:r w:rsidR="00666806">
        <w:t>piksel</w:t>
      </w:r>
      <w:r w:rsidRPr="00443D40">
        <w:t>i z krawędziami</w:t>
      </w:r>
      <w:bookmarkEnd w:id="55"/>
    </w:p>
    <w:p w14:paraId="70D9EDB1" w14:textId="210030B0" w:rsidR="006C14A6" w:rsidRPr="00F55D20" w:rsidRDefault="00F55D20" w:rsidP="00F55D20">
      <w:pPr>
        <w:pStyle w:val="Listing"/>
      </w:pPr>
      <w:r w:rsidRPr="000D6AF2">
        <w:rPr>
          <w:color w:val="0000FF"/>
        </w:rPr>
        <w:t>public</w:t>
      </w:r>
      <w:r w:rsidRPr="000D6AF2">
        <w:t xml:space="preserve"> </w:t>
      </w:r>
      <w:r w:rsidRPr="000D6AF2">
        <w:rPr>
          <w:color w:val="0000FF"/>
        </w:rPr>
        <w:t>float</w:t>
      </w:r>
      <w:r w:rsidRPr="000D6AF2">
        <w:t xml:space="preserve"> </w:t>
      </w:r>
      <w:proofErr w:type="spellStart"/>
      <w:r w:rsidRPr="000D6AF2">
        <w:t>EdgePixelsRatio</w:t>
      </w:r>
      <w:proofErr w:type="spellEnd"/>
      <w:r w:rsidRPr="000D6AF2">
        <w:t xml:space="preserve"> =&gt; (</w:t>
      </w:r>
      <w:r w:rsidRPr="000D6AF2">
        <w:rPr>
          <w:color w:val="0000FF"/>
        </w:rPr>
        <w:t>float</w:t>
      </w:r>
      <w:r w:rsidRPr="000D6AF2">
        <w:t xml:space="preserve">) </w:t>
      </w:r>
      <w:proofErr w:type="spellStart"/>
      <w:r w:rsidRPr="000D6AF2">
        <w:t>EdgePixels</w:t>
      </w:r>
      <w:proofErr w:type="spellEnd"/>
      <w:r w:rsidRPr="000D6AF2">
        <w:t>/</w:t>
      </w:r>
      <w:proofErr w:type="spellStart"/>
      <w:r w:rsidRPr="000D6AF2">
        <w:t>MaskPixels</w:t>
      </w:r>
      <w:proofErr w:type="spellEnd"/>
      <w:r w:rsidRPr="000D6AF2">
        <w:t>;</w:t>
      </w:r>
    </w:p>
    <w:p w14:paraId="0AC83625" w14:textId="27DDD7D4" w:rsidR="000D6AF2" w:rsidRPr="006C14A6" w:rsidRDefault="006C14A6" w:rsidP="006C14A6">
      <w:pPr>
        <w:pStyle w:val="Legenda"/>
      </w:pPr>
      <w:bookmarkStart w:id="56" w:name="_Ref471393259"/>
      <w:bookmarkStart w:id="57" w:name="_Toc472121187"/>
      <w:r>
        <w:t xml:space="preserve">Listing </w:t>
      </w:r>
      <w:r w:rsidR="009A697B">
        <w:fldChar w:fldCharType="begin"/>
      </w:r>
      <w:r w:rsidR="009A697B">
        <w:instrText xml:space="preserve"> SEQ Listing \* ARABIC </w:instrText>
      </w:r>
      <w:r w:rsidR="009A697B">
        <w:fldChar w:fldCharType="separate"/>
      </w:r>
      <w:r w:rsidR="00F32249">
        <w:rPr>
          <w:noProof/>
        </w:rPr>
        <w:t>7</w:t>
      </w:r>
      <w:r w:rsidR="009A697B">
        <w:rPr>
          <w:noProof/>
        </w:rPr>
        <w:fldChar w:fldCharType="end"/>
      </w:r>
      <w:bookmarkEnd w:id="56"/>
      <w:r>
        <w:t xml:space="preserve"> Obliczanie stosunku </w:t>
      </w:r>
      <w:r w:rsidR="00666806">
        <w:t>piksel</w:t>
      </w:r>
      <w:r>
        <w:t>i z krawędziami do całego obszaru</w:t>
      </w:r>
      <w:bookmarkEnd w:id="57"/>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0D6AF2" w:rsidRDefault="00F55D20" w:rsidP="00F55D20">
      <w:pPr>
        <w:pStyle w:val="Listing"/>
      </w:pPr>
      <w:r w:rsidRPr="000D6AF2">
        <w:rPr>
          <w:color w:val="0000FF"/>
        </w:rPr>
        <w:t>public</w:t>
      </w:r>
      <w:r w:rsidRPr="000D6AF2">
        <w:t xml:space="preserve"> </w:t>
      </w:r>
      <w:r w:rsidRPr="000D6AF2">
        <w:rPr>
          <w:color w:val="0000FF"/>
        </w:rPr>
        <w:t>static</w:t>
      </w:r>
      <w:r w:rsidRPr="000D6AF2">
        <w:t xml:space="preserve"> </w:t>
      </w:r>
      <w:r w:rsidRPr="000D6AF2">
        <w:rPr>
          <w:color w:val="2B91AF"/>
        </w:rPr>
        <w:t>Mat</w:t>
      </w:r>
      <w:r w:rsidRPr="000D6AF2">
        <w:t xml:space="preserve"> </w:t>
      </w:r>
      <w:proofErr w:type="spellStart"/>
      <w:proofErr w:type="gramStart"/>
      <w:r w:rsidRPr="000D6AF2">
        <w:t>DetectEdges</w:t>
      </w:r>
      <w:proofErr w:type="spellEnd"/>
      <w:r w:rsidRPr="000D6AF2">
        <w:t>(</w:t>
      </w:r>
      <w:proofErr w:type="gramEnd"/>
      <w:r w:rsidRPr="000D6AF2">
        <w:rPr>
          <w:color w:val="0000FF"/>
        </w:rPr>
        <w:t>this</w:t>
      </w:r>
      <w:r w:rsidRPr="000D6AF2">
        <w:t xml:space="preserve"> </w:t>
      </w:r>
      <w:r w:rsidRPr="000D6AF2">
        <w:rPr>
          <w:color w:val="2B91AF"/>
        </w:rPr>
        <w:t>Mat</w:t>
      </w:r>
      <w:r w:rsidRPr="000D6AF2">
        <w:t xml:space="preserve"> </w:t>
      </w:r>
      <w:proofErr w:type="spellStart"/>
      <w:r w:rsidRPr="000D6AF2">
        <w:t>src</w:t>
      </w:r>
      <w:proofErr w:type="spellEnd"/>
      <w:r w:rsidRPr="000D6AF2">
        <w:t xml:space="preserve">, </w:t>
      </w:r>
      <w:r w:rsidRPr="000D6AF2">
        <w:rPr>
          <w:color w:val="0000FF"/>
        </w:rPr>
        <w:t>double</w:t>
      </w:r>
      <w:r w:rsidRPr="000D6AF2">
        <w:t xml:space="preserve"> sigma = 0.33)</w:t>
      </w:r>
    </w:p>
    <w:p w14:paraId="796A76D8" w14:textId="77777777" w:rsidR="00F55D20" w:rsidRPr="000D6AF2" w:rsidRDefault="00F55D20" w:rsidP="00F55D20">
      <w:pPr>
        <w:pStyle w:val="Listing"/>
      </w:pPr>
      <w:r w:rsidRPr="000D6AF2">
        <w:t>{</w:t>
      </w:r>
    </w:p>
    <w:p w14:paraId="045E31A9"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w:t>
      </w:r>
      <w:proofErr w:type="spellStart"/>
      <w:r w:rsidRPr="000D6AF2">
        <w:t>graySrc</w:t>
      </w:r>
      <w:proofErr w:type="spellEnd"/>
      <w:r w:rsidRPr="000D6AF2">
        <w:t xml:space="preserve"> = </w:t>
      </w:r>
      <w:proofErr w:type="spellStart"/>
      <w:proofErr w:type="gramStart"/>
      <w:r w:rsidRPr="000D6AF2">
        <w:t>src.CvtColor</w:t>
      </w:r>
      <w:proofErr w:type="spellEnd"/>
      <w:proofErr w:type="gramEnd"/>
      <w:r w:rsidRPr="000D6AF2">
        <w:t>(</w:t>
      </w:r>
      <w:r w:rsidRPr="000D6AF2">
        <w:rPr>
          <w:color w:val="2B91AF"/>
        </w:rPr>
        <w:t>ColorConversionCodes</w:t>
      </w:r>
      <w:r w:rsidRPr="000D6AF2">
        <w:t>.BGR2GRAY);</w:t>
      </w:r>
    </w:p>
    <w:p w14:paraId="2CA3D72B" w14:textId="77777777" w:rsidR="00F55D20" w:rsidRPr="000D6AF2" w:rsidRDefault="00F55D20" w:rsidP="00F55D20">
      <w:pPr>
        <w:pStyle w:val="Listing"/>
      </w:pPr>
      <w:r w:rsidRPr="000D6AF2">
        <w:t xml:space="preserve">    </w:t>
      </w:r>
      <w:r w:rsidRPr="000D6AF2">
        <w:rPr>
          <w:color w:val="2B91AF"/>
        </w:rPr>
        <w:t>Cv2</w:t>
      </w:r>
      <w:r w:rsidRPr="000D6AF2">
        <w:t>.MeanStdDev(</w:t>
      </w:r>
      <w:proofErr w:type="spellStart"/>
      <w:r w:rsidRPr="000D6AF2">
        <w:t>graySrc</w:t>
      </w:r>
      <w:proofErr w:type="spellEnd"/>
      <w:r w:rsidRPr="000D6AF2">
        <w:t xml:space="preserve">, </w:t>
      </w:r>
      <w:r w:rsidRPr="000D6AF2">
        <w:rPr>
          <w:color w:val="0000FF"/>
        </w:rPr>
        <w:t>out</w:t>
      </w:r>
      <w:r w:rsidRPr="000D6AF2">
        <w:t xml:space="preserve"> </w:t>
      </w:r>
      <w:proofErr w:type="spellStart"/>
      <w:r w:rsidRPr="000D6AF2">
        <w:rPr>
          <w:color w:val="0000FF"/>
        </w:rPr>
        <w:t>var</w:t>
      </w:r>
      <w:proofErr w:type="spellEnd"/>
      <w:r w:rsidRPr="000D6AF2">
        <w:t xml:space="preserve"> </w:t>
      </w:r>
      <w:proofErr w:type="spellStart"/>
      <w:r w:rsidRPr="000D6AF2">
        <w:t>meanScalar</w:t>
      </w:r>
      <w:proofErr w:type="spellEnd"/>
      <w:r w:rsidRPr="000D6AF2">
        <w:t xml:space="preserve">, </w:t>
      </w:r>
      <w:r w:rsidRPr="000D6AF2">
        <w:rPr>
          <w:color w:val="0000FF"/>
        </w:rPr>
        <w:t>out</w:t>
      </w:r>
      <w:r w:rsidRPr="000D6AF2">
        <w:t xml:space="preserve"> </w:t>
      </w:r>
      <w:proofErr w:type="spellStart"/>
      <w:r w:rsidRPr="000D6AF2">
        <w:rPr>
          <w:color w:val="0000FF"/>
        </w:rPr>
        <w:t>var</w:t>
      </w:r>
      <w:proofErr w:type="spellEnd"/>
      <w:r w:rsidRPr="000D6AF2">
        <w:t xml:space="preserve"> </w:t>
      </w:r>
      <w:proofErr w:type="spellStart"/>
      <w:r w:rsidRPr="000D6AF2">
        <w:t>stddevScalar</w:t>
      </w:r>
      <w:proofErr w:type="spellEnd"/>
      <w:r w:rsidRPr="000D6AF2">
        <w:t>);</w:t>
      </w:r>
    </w:p>
    <w:p w14:paraId="24825DFF"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mean = </w:t>
      </w:r>
      <w:proofErr w:type="spellStart"/>
      <w:proofErr w:type="gramStart"/>
      <w:r w:rsidRPr="000D6AF2">
        <w:t>meanScalar</w:t>
      </w:r>
      <w:proofErr w:type="spellEnd"/>
      <w:r w:rsidRPr="000D6AF2">
        <w:t>[</w:t>
      </w:r>
      <w:proofErr w:type="gramEnd"/>
      <w:r w:rsidRPr="000D6AF2">
        <w:t>0];</w:t>
      </w:r>
    </w:p>
    <w:p w14:paraId="385CBD27"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lower = (</w:t>
      </w:r>
      <w:proofErr w:type="spellStart"/>
      <w:r w:rsidRPr="000D6AF2">
        <w:rPr>
          <w:color w:val="0000FF"/>
        </w:rPr>
        <w:t>int</w:t>
      </w:r>
      <w:proofErr w:type="spellEnd"/>
      <w:r w:rsidRPr="000D6AF2">
        <w:t xml:space="preserve">) </w:t>
      </w:r>
      <w:proofErr w:type="spellStart"/>
      <w:r w:rsidRPr="000D6AF2">
        <w:rPr>
          <w:color w:val="2B91AF"/>
        </w:rPr>
        <w:t>Math</w:t>
      </w:r>
      <w:r w:rsidRPr="000D6AF2">
        <w:t>.Max</w:t>
      </w:r>
      <w:proofErr w:type="spellEnd"/>
      <w:r w:rsidRPr="000D6AF2">
        <w:t>(0, (1.0 - sigma) * mean);</w:t>
      </w:r>
    </w:p>
    <w:p w14:paraId="58D15FE0"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upper = (</w:t>
      </w:r>
      <w:proofErr w:type="spellStart"/>
      <w:r w:rsidRPr="000D6AF2">
        <w:rPr>
          <w:color w:val="0000FF"/>
        </w:rPr>
        <w:t>int</w:t>
      </w:r>
      <w:proofErr w:type="spellEnd"/>
      <w:r w:rsidRPr="000D6AF2">
        <w:t xml:space="preserve">) </w:t>
      </w:r>
      <w:proofErr w:type="spellStart"/>
      <w:r w:rsidRPr="000D6AF2">
        <w:rPr>
          <w:color w:val="2B91AF"/>
        </w:rPr>
        <w:t>Math</w:t>
      </w:r>
      <w:r w:rsidRPr="000D6AF2">
        <w:t>.Min</w:t>
      </w:r>
      <w:proofErr w:type="spellEnd"/>
      <w:r w:rsidRPr="000D6AF2">
        <w:t>(255,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w:t>
      </w:r>
      <w:proofErr w:type="spellStart"/>
      <w:r w:rsidRPr="000D6AF2">
        <w:t>graySrc.Canny</w:t>
      </w:r>
      <w:proofErr w:type="spellEnd"/>
      <w:r w:rsidRPr="000D6AF2">
        <w:t>(lower, upper);</w:t>
      </w:r>
    </w:p>
    <w:p w14:paraId="78E24B50" w14:textId="1EF9D80F" w:rsidR="006C14A6" w:rsidRPr="00F55D20" w:rsidRDefault="00F55D20" w:rsidP="00F55D20">
      <w:pPr>
        <w:pStyle w:val="Listing"/>
        <w:rPr>
          <w:lang w:val="pl-PL"/>
        </w:rPr>
      </w:pPr>
      <w:r w:rsidRPr="00F55D20">
        <w:rPr>
          <w:lang w:val="pl-PL"/>
        </w:rPr>
        <w:t>}</w:t>
      </w:r>
    </w:p>
    <w:p w14:paraId="72E836CF" w14:textId="1620C9DC" w:rsidR="000D6AF2" w:rsidRPr="007A48F8" w:rsidRDefault="006C14A6" w:rsidP="006C14A6">
      <w:pPr>
        <w:pStyle w:val="Legenda"/>
        <w:rPr>
          <w:color w:val="auto"/>
          <w:sz w:val="24"/>
          <w:szCs w:val="24"/>
        </w:rPr>
      </w:pPr>
      <w:bookmarkStart w:id="58" w:name="_Ref471393372"/>
      <w:bookmarkStart w:id="59" w:name="_Toc472121188"/>
      <w:r>
        <w:t xml:space="preserve">Listing </w:t>
      </w:r>
      <w:r w:rsidR="009A697B">
        <w:fldChar w:fldCharType="begin"/>
      </w:r>
      <w:r w:rsidR="009A697B">
        <w:instrText xml:space="preserve"> SEQ Listing \* ARABIC </w:instrText>
      </w:r>
      <w:r w:rsidR="009A697B">
        <w:fldChar w:fldCharType="separate"/>
      </w:r>
      <w:r w:rsidR="00F32249">
        <w:rPr>
          <w:noProof/>
        </w:rPr>
        <w:t>8</w:t>
      </w:r>
      <w:r w:rsidR="009A697B">
        <w:rPr>
          <w:noProof/>
        </w:rPr>
        <w:fldChar w:fldCharType="end"/>
      </w:r>
      <w:bookmarkEnd w:id="58"/>
      <w:r>
        <w:t xml:space="preserve"> Bezparametrowa detekcja krawędzi </w:t>
      </w:r>
      <w:proofErr w:type="spellStart"/>
      <w:r>
        <w:t>Cannego</w:t>
      </w:r>
      <w:bookmarkEnd w:id="59"/>
      <w:proofErr w:type="spellEnd"/>
    </w:p>
    <w:p w14:paraId="3743505C" w14:textId="530FBEAF" w:rsidR="004437E0" w:rsidRDefault="00DD3305" w:rsidP="002053AA">
      <w:r>
        <w:fldChar w:fldCharType="begin"/>
      </w:r>
      <w:r>
        <w:instrText xml:space="preserve"> REF _Ref471393402 \h </w:instrText>
      </w:r>
      <w:r>
        <w:fldChar w:fldCharType="separate"/>
      </w:r>
      <w:r w:rsidR="00F32249">
        <w:t xml:space="preserve">Rysunek </w:t>
      </w:r>
      <w:r w:rsidR="00F32249">
        <w:rPr>
          <w:noProof/>
        </w:rPr>
        <w:t>9</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28">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44D4543A" w:rsidR="007A48F8" w:rsidRPr="007A48F8" w:rsidRDefault="007A48F8" w:rsidP="007A48F8">
      <w:pPr>
        <w:pStyle w:val="Legenda"/>
      </w:pPr>
      <w:bookmarkStart w:id="60" w:name="_Ref471393402"/>
      <w:bookmarkStart w:id="61" w:name="_Toc472121174"/>
      <w:r>
        <w:t xml:space="preserve">Rysunek </w:t>
      </w:r>
      <w:r w:rsidR="009A697B">
        <w:fldChar w:fldCharType="begin"/>
      </w:r>
      <w:r w:rsidR="009A697B">
        <w:instrText xml:space="preserve"> SEQ Rysunek \* ARABIC </w:instrText>
      </w:r>
      <w:r w:rsidR="009A697B">
        <w:fldChar w:fldCharType="separate"/>
      </w:r>
      <w:r w:rsidR="00F32249">
        <w:rPr>
          <w:noProof/>
        </w:rPr>
        <w:t>9</w:t>
      </w:r>
      <w:r w:rsidR="009A697B">
        <w:rPr>
          <w:noProof/>
        </w:rPr>
        <w:fldChar w:fldCharType="end"/>
      </w:r>
      <w:bookmarkEnd w:id="60"/>
      <w:r>
        <w:t xml:space="preserve"> Wyniki walidacji dla </w:t>
      </w:r>
      <w:r w:rsidR="000E21E9">
        <w:t>przy użyciu cech stosunku pikseli nasyconych i stosunku pikseli z krawędziami</w:t>
      </w:r>
      <w:bookmarkEnd w:id="61"/>
    </w:p>
    <w:p w14:paraId="68912D17" w14:textId="4374FD8D" w:rsidR="008A4BD2" w:rsidRDefault="00C87996" w:rsidP="008A4BD2">
      <w:r>
        <w:t xml:space="preserve">Koncepcja na kolejne </w:t>
      </w:r>
      <w:r w:rsidR="00D713BE">
        <w:t xml:space="preserve">cztery </w:t>
      </w:r>
      <w:r>
        <w:t xml:space="preserve">cechy powstała podczas porównania histogramów jasności </w:t>
      </w:r>
      <w:r w:rsidR="00D713BE">
        <w:t xml:space="preserve">i saturacji </w:t>
      </w:r>
      <w:r>
        <w:t>zdjęć miejsc parkingowych.</w:t>
      </w:r>
      <w:r w:rsidR="0077511F">
        <w:t xml:space="preserve"> </w:t>
      </w:r>
      <w:r w:rsidR="00704563">
        <w:fldChar w:fldCharType="begin"/>
      </w:r>
      <w:r w:rsidR="00704563">
        <w:instrText xml:space="preserve"> REF _Ref471936369 \h </w:instrText>
      </w:r>
      <w:r w:rsidR="00704563">
        <w:fldChar w:fldCharType="separate"/>
      </w:r>
      <w:r w:rsidR="00F32249">
        <w:t xml:space="preserve">Tabela </w:t>
      </w:r>
      <w:r w:rsidR="00F32249">
        <w:rPr>
          <w:noProof/>
        </w:rPr>
        <w:t>3</w:t>
      </w:r>
      <w:r w:rsidR="00704563">
        <w:fldChar w:fldCharType="end"/>
      </w:r>
      <w:r w:rsidR="00704563">
        <w:t xml:space="preserve"> </w:t>
      </w:r>
      <w:r w:rsidR="00DD3305">
        <w:t xml:space="preserve">przedstawia histogramy dla pustego miejsca </w:t>
      </w:r>
      <w:r w:rsidR="00DD3305">
        <w:lastRenderedPageBreak/>
        <w:t>parkingowego i zajętego przez samochód o kolorze żółtym i samochód o kolorze czarnym.</w:t>
      </w:r>
      <w:r w:rsidR="0086756E">
        <w:t xml:space="preserve"> Na histogramach zaznaczono czerwonym kolorem wartość średniej</w:t>
      </w:r>
      <w:r w:rsidR="00D713BE">
        <w:t xml:space="preserve"> jasności</w:t>
      </w:r>
      <w:r w:rsidR="0086756E">
        <w:t>.</w:t>
      </w:r>
      <w:r w:rsidR="00DD3305">
        <w:t xml:space="preserve"> Ł</w:t>
      </w:r>
      <w:r w:rsidR="0077511F">
        <w:t xml:space="preserve">atwo zauważyć że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F32249">
        <w:t xml:space="preserve">Tabela </w:t>
      </w:r>
      <w:r w:rsidR="00F32249">
        <w:rPr>
          <w:noProof/>
        </w:rPr>
        <w:t>4</w:t>
      </w:r>
      <w:r w:rsidR="00704563">
        <w:fldChar w:fldCharType="end"/>
      </w:r>
      <w:r w:rsidR="00704563">
        <w:t xml:space="preserve"> </w:t>
      </w:r>
      <w:r w:rsidR="004337FA">
        <w:t>Przedstawia porównanie histogramów nasycenia dla zdjęć miejsc parkingowych zajętych przez czarny samochód, kolorowy samochód i pustego miejsca parkingowego. Kolorem czerwonym na histogramie zaznaczono średnią wartość nasycenia. Można zauważyć że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6B24BDAC" w:rsidR="004F2198" w:rsidRDefault="004F2198" w:rsidP="004F2198">
      <w:pPr>
        <w:pStyle w:val="Legenda"/>
        <w:keepNext/>
      </w:pPr>
      <w:bookmarkStart w:id="62" w:name="_Ref471936369"/>
      <w:r>
        <w:t xml:space="preserve">Tabela </w:t>
      </w:r>
      <w:r>
        <w:fldChar w:fldCharType="begin"/>
      </w:r>
      <w:r>
        <w:instrText xml:space="preserve"> SEQ Tabela \* ARABIC </w:instrText>
      </w:r>
      <w:r>
        <w:fldChar w:fldCharType="separate"/>
      </w:r>
      <w:r w:rsidR="00F32249">
        <w:rPr>
          <w:noProof/>
        </w:rPr>
        <w:t>3</w:t>
      </w:r>
      <w:r>
        <w:fldChar w:fldCharType="end"/>
      </w:r>
      <w:bookmarkEnd w:id="62"/>
      <w:r>
        <w:t xml:space="preserve"> Porównanie histogramów jasności miejsc parkingowych</w:t>
      </w:r>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731EBB9C" w:rsidR="008A4BD2" w:rsidRDefault="008A4BD2" w:rsidP="008A4BD2">
            <w:pPr>
              <w:ind w:left="113" w:right="113"/>
              <w:jc w:val="center"/>
            </w:pPr>
            <w:r>
              <w:t>Jasność z HSV</w:t>
            </w:r>
          </w:p>
        </w:tc>
        <w:tc>
          <w:tcPr>
            <w:tcW w:w="2724" w:type="dxa"/>
            <w:shd w:val="clear" w:color="auto" w:fill="7F7F7F" w:themeFill="text1" w:themeFillTint="80"/>
            <w:vAlign w:val="center"/>
          </w:tcPr>
          <w:p w14:paraId="32253F68" w14:textId="6D8F393E" w:rsidR="008A4BD2" w:rsidRPr="008A4BD2" w:rsidRDefault="008A4BD2" w:rsidP="008A4BD2">
            <w:r w:rsidRPr="008A4BD2">
              <w:rPr>
                <w:noProof/>
              </w:rPr>
              <w:drawing>
                <wp:inline distT="0" distB="0" distL="0" distR="0" wp14:anchorId="435B036E" wp14:editId="401FEF35">
                  <wp:extent cx="1630985" cy="970035"/>
                  <wp:effectExtent l="0" t="0" r="7620" b="1905"/>
                  <wp:docPr id="45" name="Obraz 45" descr="C:\Users\Sylwekqaz\Documents\Visual Studio 2015\Projects\Inz\doc_images\val_hist\black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val_hist\black_car_valu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38056" cy="974241"/>
                          </a:xfrm>
                          <a:prstGeom prst="rect">
                            <a:avLst/>
                          </a:prstGeom>
                          <a:noFill/>
                          <a:ln>
                            <a:noFill/>
                          </a:ln>
                        </pic:spPr>
                      </pic:pic>
                    </a:graphicData>
                  </a:graphic>
                </wp:inline>
              </w:drawing>
            </w:r>
          </w:p>
        </w:tc>
        <w:tc>
          <w:tcPr>
            <w:tcW w:w="2724" w:type="dxa"/>
            <w:shd w:val="clear" w:color="auto" w:fill="7F7F7F" w:themeFill="text1" w:themeFillTint="80"/>
            <w:vAlign w:val="center"/>
          </w:tcPr>
          <w:p w14:paraId="59FE59E3" w14:textId="63AEBDAC" w:rsidR="008A4BD2" w:rsidRPr="008A4BD2" w:rsidRDefault="008A4BD2" w:rsidP="008A4BD2">
            <w:r w:rsidRPr="008A4BD2">
              <w:rPr>
                <w:noProof/>
              </w:rPr>
              <w:drawing>
                <wp:inline distT="0" distB="0" distL="0" distR="0" wp14:anchorId="69D6EF61" wp14:editId="09B53AD6">
                  <wp:extent cx="1609344" cy="903179"/>
                  <wp:effectExtent l="0" t="0" r="0" b="0"/>
                  <wp:docPr id="46" name="Obraz 46" descr="C:\Users\Sylwekqaz\Documents\Visual Studio 2015\Projects\Inz\doc_images\val_hist\color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val_hist\color_car_valu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1602" cy="904446"/>
                          </a:xfrm>
                          <a:prstGeom prst="rect">
                            <a:avLst/>
                          </a:prstGeom>
                          <a:noFill/>
                          <a:ln>
                            <a:noFill/>
                          </a:ln>
                        </pic:spPr>
                      </pic:pic>
                    </a:graphicData>
                  </a:graphic>
                </wp:inline>
              </w:drawing>
            </w:r>
          </w:p>
        </w:tc>
        <w:tc>
          <w:tcPr>
            <w:tcW w:w="2725" w:type="dxa"/>
            <w:shd w:val="clear" w:color="auto" w:fill="7F7F7F" w:themeFill="text1" w:themeFillTint="80"/>
            <w:vAlign w:val="center"/>
          </w:tcPr>
          <w:p w14:paraId="0DCB42E4" w14:textId="06C5138A" w:rsidR="008A4BD2" w:rsidRPr="008A4BD2" w:rsidRDefault="008A4BD2" w:rsidP="008A4BD2">
            <w:r w:rsidRPr="008A4BD2">
              <w:rPr>
                <w:noProof/>
              </w:rPr>
              <w:drawing>
                <wp:inline distT="0" distB="0" distL="0" distR="0" wp14:anchorId="7C537447" wp14:editId="6C13EED9">
                  <wp:extent cx="1638300" cy="1149336"/>
                  <wp:effectExtent l="0" t="0" r="0" b="0"/>
                  <wp:docPr id="47" name="Obraz 47" descr="C:\Users\Sylwekqaz\Documents\Visual Studio 2015\Projects\Inz\doc_images\val_hist\no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val_hist\no_car_valu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39827" cy="1150408"/>
                          </a:xfrm>
                          <a:prstGeom prst="rect">
                            <a:avLst/>
                          </a:prstGeom>
                          <a:noFill/>
                          <a:ln>
                            <a:noFill/>
                          </a:ln>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7D105783" w:rsidR="008A4BD2" w:rsidRDefault="008A4BD2" w:rsidP="008A4BD2">
            <w:pPr>
              <w:ind w:left="113" w:right="113"/>
              <w:jc w:val="center"/>
            </w:pPr>
            <w:r>
              <w:t>Histogram jasności</w:t>
            </w:r>
          </w:p>
        </w:tc>
        <w:tc>
          <w:tcPr>
            <w:tcW w:w="2724" w:type="dxa"/>
            <w:vAlign w:val="center"/>
          </w:tcPr>
          <w:p w14:paraId="7A85564C" w14:textId="5609CF6A" w:rsidR="008A4BD2" w:rsidRPr="008A4BD2" w:rsidRDefault="008A4BD2" w:rsidP="008A4BD2">
            <w:r w:rsidRPr="008A4BD2">
              <w:rPr>
                <w:noProof/>
              </w:rPr>
              <w:drawing>
                <wp:inline distT="0" distB="0" distL="0" distR="0" wp14:anchorId="0BEFCA28" wp14:editId="7B346976">
                  <wp:extent cx="1630680" cy="1858482"/>
                  <wp:effectExtent l="0" t="0" r="7620" b="8890"/>
                  <wp:docPr id="48" name="Obraz 48" descr="C:\Users\Sylwekqaz\Documents\Visual Studio 2015\Projects\Inz\doc_images\val_hist\black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val_hist\black_car_value_histo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1842" cy="1859806"/>
                          </a:xfrm>
                          <a:prstGeom prst="rect">
                            <a:avLst/>
                          </a:prstGeom>
                          <a:noFill/>
                          <a:ln>
                            <a:noFill/>
                          </a:ln>
                        </pic:spPr>
                      </pic:pic>
                    </a:graphicData>
                  </a:graphic>
                </wp:inline>
              </w:drawing>
            </w:r>
          </w:p>
        </w:tc>
        <w:tc>
          <w:tcPr>
            <w:tcW w:w="2724" w:type="dxa"/>
            <w:vAlign w:val="center"/>
          </w:tcPr>
          <w:p w14:paraId="684C9020" w14:textId="1F2DB158" w:rsidR="008A4BD2" w:rsidRPr="008A4BD2" w:rsidRDefault="008A4BD2" w:rsidP="008A4BD2">
            <w:r w:rsidRPr="008A4BD2">
              <w:rPr>
                <w:noProof/>
              </w:rPr>
              <w:drawing>
                <wp:inline distT="0" distB="0" distL="0" distR="0" wp14:anchorId="2C9CAE81" wp14:editId="6E76FA7C">
                  <wp:extent cx="1668778" cy="1901902"/>
                  <wp:effectExtent l="0" t="0" r="8255" b="3175"/>
                  <wp:docPr id="49" name="Obraz 49" descr="C:\Users\Sylwekqaz\Documents\Visual Studio 2015\Projects\Inz\doc_images\val_hist\color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val_hist\color_car_value_histo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3034" cy="1906752"/>
                          </a:xfrm>
                          <a:prstGeom prst="rect">
                            <a:avLst/>
                          </a:prstGeom>
                          <a:noFill/>
                          <a:ln>
                            <a:noFill/>
                          </a:ln>
                        </pic:spPr>
                      </pic:pic>
                    </a:graphicData>
                  </a:graphic>
                </wp:inline>
              </w:drawing>
            </w:r>
          </w:p>
        </w:tc>
        <w:tc>
          <w:tcPr>
            <w:tcW w:w="2725" w:type="dxa"/>
            <w:vAlign w:val="center"/>
          </w:tcPr>
          <w:p w14:paraId="5C4218D4" w14:textId="28AF5A99" w:rsidR="008A4BD2" w:rsidRPr="008A4BD2" w:rsidRDefault="008A4BD2" w:rsidP="008A4BD2">
            <w:r w:rsidRPr="008A4BD2">
              <w:rPr>
                <w:noProof/>
              </w:rPr>
              <w:drawing>
                <wp:inline distT="0" distB="0" distL="0" distR="0" wp14:anchorId="138AE777" wp14:editId="6A2E83E2">
                  <wp:extent cx="1668778" cy="1901902"/>
                  <wp:effectExtent l="0" t="0" r="8255" b="3175"/>
                  <wp:docPr id="50" name="Obraz 50" descr="C:\Users\Sylwekqaz\Documents\Visual Studio 2015\Projects\Inz\doc_images\val_hist\no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lwekqaz\Documents\Visual Studio 2015\Projects\Inz\doc_images\val_hist\no_car_value_histo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71252" cy="1904722"/>
                          </a:xfrm>
                          <a:prstGeom prst="rect">
                            <a:avLst/>
                          </a:prstGeom>
                          <a:noFill/>
                          <a:ln>
                            <a:noFill/>
                          </a:ln>
                        </pic:spPr>
                      </pic:pic>
                    </a:graphicData>
                  </a:graphic>
                </wp:inline>
              </w:drawing>
            </w:r>
          </w:p>
        </w:tc>
      </w:tr>
    </w:tbl>
    <w:p w14:paraId="48A01D40" w14:textId="6B6C24CE" w:rsidR="008A4BD2" w:rsidRDefault="008A4BD2" w:rsidP="008A4BD2"/>
    <w:p w14:paraId="1FAF3C93" w14:textId="4D368165" w:rsidR="004F2198" w:rsidRDefault="004F2198" w:rsidP="004F2198">
      <w:pPr>
        <w:pStyle w:val="Legenda"/>
        <w:keepNext/>
      </w:pPr>
      <w:bookmarkStart w:id="63" w:name="_Ref471936382"/>
      <w:r>
        <w:t xml:space="preserve">Tabela </w:t>
      </w:r>
      <w:r>
        <w:fldChar w:fldCharType="begin"/>
      </w:r>
      <w:r>
        <w:instrText xml:space="preserve"> SEQ Tabela \* ARABIC </w:instrText>
      </w:r>
      <w:r>
        <w:fldChar w:fldCharType="separate"/>
      </w:r>
      <w:r w:rsidR="00F32249">
        <w:rPr>
          <w:noProof/>
        </w:rPr>
        <w:t>4</w:t>
      </w:r>
      <w:r>
        <w:fldChar w:fldCharType="end"/>
      </w:r>
      <w:bookmarkEnd w:id="63"/>
      <w:r>
        <w:t xml:space="preserve"> Porównanie histogramów nasycenia dla miejsc parkingowych</w:t>
      </w:r>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6A56AEFB" w:rsidR="004F2198" w:rsidRDefault="004F2198" w:rsidP="004F2198">
            <w:r w:rsidRPr="00D713BE">
              <w:rPr>
                <w:noProof/>
              </w:rPr>
              <w:drawing>
                <wp:inline distT="0" distB="0" distL="0" distR="0" wp14:anchorId="4B8F934B" wp14:editId="417D4D96">
                  <wp:extent cx="1638605" cy="973847"/>
                  <wp:effectExtent l="0" t="0" r="0" b="0"/>
                  <wp:docPr id="54" name="Obraz 54"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60838" cy="987060"/>
                          </a:xfrm>
                          <a:prstGeom prst="rect">
                            <a:avLst/>
                          </a:prstGeom>
                          <a:noFill/>
                          <a:ln>
                            <a:noFill/>
                          </a:ln>
                        </pic:spPr>
                      </pic:pic>
                    </a:graphicData>
                  </a:graphic>
                </wp:inline>
              </w:drawing>
            </w:r>
          </w:p>
        </w:tc>
        <w:tc>
          <w:tcPr>
            <w:tcW w:w="2725" w:type="dxa"/>
            <w:vAlign w:val="center"/>
          </w:tcPr>
          <w:p w14:paraId="712FF396" w14:textId="6DB87E88" w:rsidR="004F2198" w:rsidRDefault="004F2198" w:rsidP="004F2198">
            <w:r w:rsidRPr="00D713BE">
              <w:rPr>
                <w:noProof/>
              </w:rPr>
              <w:drawing>
                <wp:inline distT="0" distB="0" distL="0" distR="0" wp14:anchorId="7416E321" wp14:editId="0503D3FB">
                  <wp:extent cx="1660551" cy="986890"/>
                  <wp:effectExtent l="0" t="0" r="0" b="3810"/>
                  <wp:docPr id="55" name="Obraz 55"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72001" cy="993695"/>
                          </a:xfrm>
                          <a:prstGeom prst="rect">
                            <a:avLst/>
                          </a:prstGeom>
                          <a:noFill/>
                          <a:ln>
                            <a:noFill/>
                          </a:ln>
                        </pic:spPr>
                      </pic:pic>
                    </a:graphicData>
                  </a:graphic>
                </wp:inline>
              </w:drawing>
            </w:r>
          </w:p>
        </w:tc>
        <w:tc>
          <w:tcPr>
            <w:tcW w:w="2726" w:type="dxa"/>
            <w:vAlign w:val="center"/>
          </w:tcPr>
          <w:p w14:paraId="57A0B388" w14:textId="3264D4DC" w:rsidR="004F2198" w:rsidRDefault="004F2198" w:rsidP="004F2198">
            <w:r w:rsidRPr="00D713BE">
              <w:rPr>
                <w:noProof/>
              </w:rPr>
              <w:drawing>
                <wp:inline distT="0" distB="0" distL="0" distR="0" wp14:anchorId="59A626CA" wp14:editId="6EB8B99C">
                  <wp:extent cx="1638605" cy="1148800"/>
                  <wp:effectExtent l="0" t="0" r="0" b="0"/>
                  <wp:docPr id="56" name="Obraz 56" descr="C:\Users\Sylwekqaz\Documents\Visual Studio 2015\Projects\Inz\doc_images\sat_hist\no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ylwekqaz\Documents\Visual Studio 2015\Projects\Inz\doc_images\sat_hist\no_car_saturati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55069" cy="1160343"/>
                          </a:xfrm>
                          <a:prstGeom prst="rect">
                            <a:avLst/>
                          </a:prstGeom>
                          <a:noFill/>
                          <a:ln>
                            <a:noFill/>
                          </a:ln>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lastRenderedPageBreak/>
              <w:t>Histogram nasycenia</w:t>
            </w:r>
          </w:p>
        </w:tc>
        <w:tc>
          <w:tcPr>
            <w:tcW w:w="2725" w:type="dxa"/>
            <w:vAlign w:val="center"/>
          </w:tcPr>
          <w:p w14:paraId="0E8FB18A" w14:textId="5E9D7178" w:rsidR="004F2198" w:rsidRDefault="004F2198" w:rsidP="004F2198">
            <w:r w:rsidRPr="00D713BE">
              <w:rPr>
                <w:noProof/>
              </w:rPr>
              <w:drawing>
                <wp:inline distT="0" distB="0" distL="0" distR="0" wp14:anchorId="0A7E80D9" wp14:editId="70D23A08">
                  <wp:extent cx="1675181" cy="1907322"/>
                  <wp:effectExtent l="0" t="0" r="1270" b="0"/>
                  <wp:docPr id="57" name="Obraz 57" descr="C:\Users\Sylwekqaz\Documents\Visual Studio 2015\Projects\Inz\doc_images\sat_hist\black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ylwekqaz\Documents\Visual Studio 2015\Projects\Inz\doc_images\sat_hist\black_car_saturation_histo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724" cy="1929573"/>
                          </a:xfrm>
                          <a:prstGeom prst="rect">
                            <a:avLst/>
                          </a:prstGeom>
                          <a:noFill/>
                          <a:ln>
                            <a:noFill/>
                          </a:ln>
                        </pic:spPr>
                      </pic:pic>
                    </a:graphicData>
                  </a:graphic>
                </wp:inline>
              </w:drawing>
            </w:r>
          </w:p>
        </w:tc>
        <w:tc>
          <w:tcPr>
            <w:tcW w:w="2725" w:type="dxa"/>
            <w:vAlign w:val="center"/>
          </w:tcPr>
          <w:p w14:paraId="399AAEAF" w14:textId="44D4033C" w:rsidR="004F2198" w:rsidRDefault="004F2198" w:rsidP="004F2198">
            <w:r w:rsidRPr="00D713BE">
              <w:rPr>
                <w:noProof/>
              </w:rPr>
              <w:drawing>
                <wp:inline distT="0" distB="0" distL="0" distR="0" wp14:anchorId="255689F5" wp14:editId="3794888A">
                  <wp:extent cx="1653236" cy="1882336"/>
                  <wp:effectExtent l="0" t="0" r="4445" b="3810"/>
                  <wp:docPr id="58" name="Obraz 58" descr="C:\Users\Sylwekqaz\Documents\Visual Studio 2015\Projects\Inz\doc_images\sat_hist\color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ylwekqaz\Documents\Visual Studio 2015\Projects\Inz\doc_images\sat_hist\color_car_saturation_histo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1872" cy="1903554"/>
                          </a:xfrm>
                          <a:prstGeom prst="rect">
                            <a:avLst/>
                          </a:prstGeom>
                          <a:noFill/>
                          <a:ln>
                            <a:noFill/>
                          </a:ln>
                        </pic:spPr>
                      </pic:pic>
                    </a:graphicData>
                  </a:graphic>
                </wp:inline>
              </w:drawing>
            </w:r>
          </w:p>
        </w:tc>
        <w:tc>
          <w:tcPr>
            <w:tcW w:w="2726" w:type="dxa"/>
            <w:vAlign w:val="center"/>
          </w:tcPr>
          <w:p w14:paraId="7E2C4836" w14:textId="6438C0F1" w:rsidR="004F2198" w:rsidRDefault="004F2198" w:rsidP="004F2198">
            <w:r w:rsidRPr="00D713BE">
              <w:rPr>
                <w:noProof/>
              </w:rPr>
              <w:drawing>
                <wp:inline distT="0" distB="0" distL="0" distR="0" wp14:anchorId="19096FD0" wp14:editId="6FADF962">
                  <wp:extent cx="1638340" cy="1865376"/>
                  <wp:effectExtent l="0" t="0" r="0" b="1905"/>
                  <wp:docPr id="59" name="Obraz 59" descr="C:\Users\Sylwekqaz\Documents\Visual Studio 2015\Projects\Inz\doc_images\sat_hist\no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sat_hist\no_car_saturation_histo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9287" cy="1877840"/>
                          </a:xfrm>
                          <a:prstGeom prst="rect">
                            <a:avLst/>
                          </a:prstGeom>
                          <a:noFill/>
                          <a:ln>
                            <a:noFill/>
                          </a:ln>
                        </pic:spPr>
                      </pic:pic>
                    </a:graphicData>
                  </a:graphic>
                </wp:inline>
              </w:drawing>
            </w:r>
          </w:p>
        </w:tc>
      </w:tr>
    </w:tbl>
    <w:p w14:paraId="2ECCD5BE" w14:textId="77777777" w:rsidR="004F2198" w:rsidRDefault="004F2198" w:rsidP="008A4BD2"/>
    <w:p w14:paraId="6A33F5F1" w14:textId="1B854FBD"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F32249">
        <w:t xml:space="preserve">Listing </w:t>
      </w:r>
      <w:r w:rsidR="00F32249">
        <w:rPr>
          <w:noProof/>
        </w:rPr>
        <w:t>9</w:t>
      </w:r>
      <w:r>
        <w:fldChar w:fldCharType="end"/>
      </w:r>
      <w:r>
        <w:t xml:space="preserve">. Funkcja na wejście przyjmuje kontur reprezentowany poprzez listę punktów będących wierzchołkami wieloboku, i obiekt Mat reprezentujący zdjęcie parkingu. Na początku z konturu wyznaczany jest obszar </w:t>
      </w:r>
      <w:r w:rsidR="0040226E">
        <w:t xml:space="preserve">zainteresowania (ROI),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jasności są przekazana do lokalnej funkcji </w:t>
      </w:r>
      <w:proofErr w:type="spellStart"/>
      <w:r w:rsidR="0040226E" w:rsidRPr="0040226E">
        <w:rPr>
          <w:i/>
        </w:rPr>
        <w:t>LocalMeanStdDev</w:t>
      </w:r>
      <w:proofErr w:type="spellEnd"/>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F67423" w:rsidRDefault="00F55D20" w:rsidP="00F55D20">
      <w:pPr>
        <w:pStyle w:val="Listing"/>
        <w:rPr>
          <w:lang w:val="pl-PL"/>
        </w:rPr>
      </w:pPr>
      <w:proofErr w:type="gramStart"/>
      <w:r w:rsidRPr="00F67423">
        <w:rPr>
          <w:color w:val="0000FF"/>
          <w:lang w:val="pl-PL"/>
        </w:rPr>
        <w:t>public</w:t>
      </w:r>
      <w:proofErr w:type="gramEnd"/>
      <w:r w:rsidRPr="00F67423">
        <w:rPr>
          <w:lang w:val="pl-PL"/>
        </w:rPr>
        <w:t xml:space="preserve"> </w:t>
      </w:r>
      <w:proofErr w:type="spellStart"/>
      <w:r w:rsidRPr="00F67423">
        <w:rPr>
          <w:color w:val="0000FF"/>
          <w:lang w:val="pl-PL"/>
        </w:rPr>
        <w:t>static</w:t>
      </w:r>
      <w:proofErr w:type="spellEnd"/>
      <w:r w:rsidRPr="00F67423">
        <w:rPr>
          <w:lang w:val="pl-PL"/>
        </w:rPr>
        <w:t xml:space="preserve"> ((</w:t>
      </w:r>
      <w:proofErr w:type="spellStart"/>
      <w:r w:rsidRPr="00F67423">
        <w:rPr>
          <w:color w:val="0000FF"/>
          <w:lang w:val="pl-PL"/>
        </w:rPr>
        <w:t>float</w:t>
      </w:r>
      <w:proofErr w:type="spellEnd"/>
      <w:r w:rsidRPr="00F67423">
        <w:rPr>
          <w:lang w:val="pl-PL"/>
        </w:rPr>
        <w:t xml:space="preserve"> </w:t>
      </w:r>
      <w:proofErr w:type="spellStart"/>
      <w:r w:rsidRPr="00F67423">
        <w:rPr>
          <w:lang w:val="pl-PL"/>
        </w:rPr>
        <w:t>mean</w:t>
      </w:r>
      <w:proofErr w:type="spellEnd"/>
      <w:r w:rsidRPr="00F67423">
        <w:rPr>
          <w:lang w:val="pl-PL"/>
        </w:rPr>
        <w:t xml:space="preserve">, </w:t>
      </w:r>
      <w:proofErr w:type="spellStart"/>
      <w:r w:rsidRPr="00F67423">
        <w:rPr>
          <w:color w:val="0000FF"/>
          <w:lang w:val="pl-PL"/>
        </w:rPr>
        <w:t>float</w:t>
      </w:r>
      <w:proofErr w:type="spellEnd"/>
      <w:r w:rsidRPr="00F67423">
        <w:rPr>
          <w:lang w:val="pl-PL"/>
        </w:rPr>
        <w:t xml:space="preserve"> </w:t>
      </w:r>
      <w:proofErr w:type="spellStart"/>
      <w:r w:rsidRPr="00F67423">
        <w:rPr>
          <w:lang w:val="pl-PL"/>
        </w:rPr>
        <w:t>stddev</w:t>
      </w:r>
      <w:proofErr w:type="spellEnd"/>
      <w:r w:rsidRPr="00F67423">
        <w:rPr>
          <w:lang w:val="pl-PL"/>
        </w:rPr>
        <w:t xml:space="preserve">) </w:t>
      </w:r>
      <w:proofErr w:type="spellStart"/>
      <w:r w:rsidRPr="00F67423">
        <w:rPr>
          <w:lang w:val="pl-PL"/>
        </w:rPr>
        <w:t>saturation</w:t>
      </w:r>
      <w:proofErr w:type="spellEnd"/>
      <w:r w:rsidRPr="00F67423">
        <w:rPr>
          <w:lang w:val="pl-PL"/>
        </w:rPr>
        <w:t>, (</w:t>
      </w:r>
      <w:proofErr w:type="spellStart"/>
      <w:r w:rsidRPr="00F67423">
        <w:rPr>
          <w:color w:val="0000FF"/>
          <w:lang w:val="pl-PL"/>
        </w:rPr>
        <w:t>float</w:t>
      </w:r>
      <w:proofErr w:type="spellEnd"/>
      <w:r w:rsidRPr="00F67423">
        <w:rPr>
          <w:lang w:val="pl-PL"/>
        </w:rPr>
        <w:t xml:space="preserve"> </w:t>
      </w:r>
      <w:proofErr w:type="spellStart"/>
      <w:r w:rsidRPr="00F67423">
        <w:rPr>
          <w:lang w:val="pl-PL"/>
        </w:rPr>
        <w:t>mean</w:t>
      </w:r>
      <w:proofErr w:type="spellEnd"/>
      <w:r w:rsidRPr="00F67423">
        <w:rPr>
          <w:lang w:val="pl-PL"/>
        </w:rPr>
        <w:t xml:space="preserve">, </w:t>
      </w:r>
      <w:proofErr w:type="spellStart"/>
      <w:r w:rsidRPr="00F67423">
        <w:rPr>
          <w:color w:val="0000FF"/>
          <w:lang w:val="pl-PL"/>
        </w:rPr>
        <w:t>float</w:t>
      </w:r>
      <w:proofErr w:type="spellEnd"/>
      <w:r w:rsidRPr="00F67423">
        <w:rPr>
          <w:lang w:val="pl-PL"/>
        </w:rPr>
        <w:t xml:space="preserve"> </w:t>
      </w:r>
      <w:proofErr w:type="spellStart"/>
      <w:r w:rsidRPr="00F67423">
        <w:rPr>
          <w:lang w:val="pl-PL"/>
        </w:rPr>
        <w:t>stddev</w:t>
      </w:r>
      <w:proofErr w:type="spellEnd"/>
      <w:r w:rsidRPr="00F67423">
        <w:rPr>
          <w:lang w:val="pl-PL"/>
        </w:rPr>
        <w:t xml:space="preserve">) </w:t>
      </w:r>
      <w:proofErr w:type="spellStart"/>
      <w:r w:rsidRPr="00F67423">
        <w:rPr>
          <w:lang w:val="pl-PL"/>
        </w:rPr>
        <w:t>value</w:t>
      </w:r>
      <w:proofErr w:type="spellEnd"/>
      <w:r w:rsidRPr="00F67423">
        <w:rPr>
          <w:lang w:val="pl-PL"/>
        </w:rPr>
        <w:t xml:space="preserve">) </w:t>
      </w:r>
      <w:proofErr w:type="spellStart"/>
      <w:r w:rsidRPr="00F67423">
        <w:rPr>
          <w:lang w:val="pl-PL"/>
        </w:rPr>
        <w:t>GetHSVColorStats</w:t>
      </w:r>
      <w:proofErr w:type="spellEnd"/>
      <w:r w:rsidRPr="00F67423">
        <w:rPr>
          <w:lang w:val="pl-PL"/>
        </w:rPr>
        <w:t>(</w:t>
      </w:r>
    </w:p>
    <w:p w14:paraId="0E66FB7E" w14:textId="77777777" w:rsidR="00F55D20" w:rsidRPr="00472A3D" w:rsidRDefault="00F55D20" w:rsidP="00F55D20">
      <w:pPr>
        <w:pStyle w:val="Listing"/>
      </w:pPr>
      <w:r w:rsidRPr="00F67423">
        <w:rPr>
          <w:lang w:val="pl-PL"/>
        </w:rPr>
        <w:t xml:space="preserve">    </w:t>
      </w:r>
      <w:r w:rsidRPr="00207E7D">
        <w:rPr>
          <w:color w:val="2B91AF"/>
        </w:rPr>
        <w:t>Contour</w:t>
      </w:r>
      <w:r w:rsidRPr="00207E7D">
        <w:t xml:space="preserve"> </w:t>
      </w:r>
      <w:proofErr w:type="spellStart"/>
      <w:r w:rsidRPr="00207E7D">
        <w:t>contour</w:t>
      </w:r>
      <w:proofErr w:type="spellEnd"/>
      <w:r w:rsidRPr="00207E7D">
        <w:t xml:space="preserve">, </w:t>
      </w:r>
      <w:r w:rsidRPr="00472A3D">
        <w:rPr>
          <w:color w:val="2B91AF"/>
        </w:rPr>
        <w:t>Mat</w:t>
      </w:r>
      <w:r w:rsidRPr="00472A3D">
        <w:t xml:space="preserve"> </w:t>
      </w:r>
      <w:proofErr w:type="spellStart"/>
      <w:r w:rsidRPr="00472A3D">
        <w:t>src</w:t>
      </w:r>
      <w:proofErr w:type="spellEnd"/>
      <w:r w:rsidRPr="00472A3D">
        <w:t>)</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w:t>
      </w:r>
      <w:proofErr w:type="spellStart"/>
      <w:r w:rsidRPr="00472A3D">
        <w:t>rect</w:t>
      </w:r>
      <w:proofErr w:type="spellEnd"/>
      <w:r w:rsidRPr="00472A3D">
        <w:t xml:space="preserve"> = </w:t>
      </w:r>
      <w:proofErr w:type="spellStart"/>
      <w:proofErr w:type="gramStart"/>
      <w:r w:rsidRPr="00472A3D">
        <w:t>GetContourRect</w:t>
      </w:r>
      <w:proofErr w:type="spellEnd"/>
      <w:r w:rsidRPr="00472A3D">
        <w:t>(</w:t>
      </w:r>
      <w:proofErr w:type="gramEnd"/>
      <w:r w:rsidRPr="00472A3D">
        <w:t xml:space="preserve">contour, </w:t>
      </w:r>
      <w:proofErr w:type="spellStart"/>
      <w:r w:rsidRPr="00472A3D">
        <w:t>src.Height</w:t>
      </w:r>
      <w:proofErr w:type="spellEnd"/>
      <w:r w:rsidRPr="00472A3D">
        <w:t xml:space="preserve">, </w:t>
      </w:r>
      <w:proofErr w:type="spellStart"/>
      <w:r w:rsidRPr="00472A3D">
        <w:t>src.Width</w:t>
      </w:r>
      <w:proofErr w:type="spellEnd"/>
      <w:r w:rsidRPr="00472A3D">
        <w:t>);</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mask = </w:t>
      </w:r>
      <w:proofErr w:type="spellStart"/>
      <w:proofErr w:type="gramStart"/>
      <w:r w:rsidRPr="00472A3D">
        <w:t>GetMask</w:t>
      </w:r>
      <w:proofErr w:type="spellEnd"/>
      <w:r w:rsidRPr="00472A3D">
        <w:t>(</w:t>
      </w:r>
      <w:proofErr w:type="gramEnd"/>
      <w:r w:rsidRPr="00472A3D">
        <w:t xml:space="preserve">contour, </w:t>
      </w:r>
      <w:proofErr w:type="spellStart"/>
      <w:r w:rsidRPr="00472A3D">
        <w:t>src.Size</w:t>
      </w:r>
      <w:proofErr w:type="spellEnd"/>
      <w:r w:rsidRPr="00472A3D">
        <w:t xml:space="preserve">(), color: </w:t>
      </w:r>
      <w:proofErr w:type="spellStart"/>
      <w:r w:rsidRPr="00472A3D">
        <w:rPr>
          <w:color w:val="2B91AF"/>
        </w:rPr>
        <w:t>Scalar</w:t>
      </w:r>
      <w:r w:rsidRPr="00472A3D">
        <w:t>.White</w:t>
      </w:r>
      <w:proofErr w:type="spellEnd"/>
      <w:r w:rsidRPr="00472A3D">
        <w:t xml:space="preserve">, background: </w:t>
      </w:r>
      <w:proofErr w:type="spellStart"/>
      <w:r w:rsidRPr="00472A3D">
        <w:rPr>
          <w:color w:val="2B91AF"/>
        </w:rPr>
        <w:t>Scalar</w:t>
      </w:r>
      <w:r w:rsidRPr="00472A3D">
        <w:t>.Black</w:t>
      </w:r>
      <w:proofErr w:type="spellEnd"/>
      <w:r w:rsidRPr="00472A3D">
        <w:t>)</w:t>
      </w:r>
    </w:p>
    <w:p w14:paraId="4FC442F5" w14:textId="77777777" w:rsidR="00F55D20" w:rsidRPr="00472A3D" w:rsidRDefault="00F55D20" w:rsidP="00F55D20">
      <w:pPr>
        <w:pStyle w:val="Listing"/>
      </w:pPr>
      <w:r w:rsidRPr="00472A3D">
        <w:t xml:space="preserve">        </w:t>
      </w:r>
      <w:proofErr w:type="gramStart"/>
      <w:r w:rsidRPr="00472A3D">
        <w:t>.Clone</w:t>
      </w:r>
      <w:proofErr w:type="gramEnd"/>
      <w:r w:rsidRPr="00472A3D">
        <w:t>(</w:t>
      </w:r>
      <w:proofErr w:type="spellStart"/>
      <w:r w:rsidRPr="00472A3D">
        <w:t>rect</w:t>
      </w:r>
      <w:proofErr w:type="spellEnd"/>
      <w:r w:rsidRPr="00472A3D">
        <w:t>)</w:t>
      </w:r>
    </w:p>
    <w:p w14:paraId="37499B7A" w14:textId="77777777" w:rsidR="00F55D20" w:rsidRPr="00472A3D" w:rsidRDefault="00F55D20" w:rsidP="00F55D20">
      <w:pPr>
        <w:pStyle w:val="Listing"/>
      </w:pPr>
      <w:r w:rsidRPr="00472A3D">
        <w:t xml:space="preserve">        </w:t>
      </w:r>
      <w:proofErr w:type="gramStart"/>
      <w:r w:rsidRPr="00472A3D">
        <w:t>.</w:t>
      </w:r>
      <w:proofErr w:type="spellStart"/>
      <w:r w:rsidRPr="00472A3D">
        <w:t>CvtColor</w:t>
      </w:r>
      <w:proofErr w:type="spellEnd"/>
      <w:proofErr w:type="gramEnd"/>
      <w:r w:rsidRPr="00472A3D">
        <w:t>(</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layers = </w:t>
      </w:r>
      <w:proofErr w:type="spellStart"/>
      <w:proofErr w:type="gramStart"/>
      <w:r w:rsidRPr="00472A3D">
        <w:t>src.Clone</w:t>
      </w:r>
      <w:proofErr w:type="spellEnd"/>
      <w:proofErr w:type="gramEnd"/>
      <w:r w:rsidRPr="00472A3D">
        <w:t>(</w:t>
      </w:r>
      <w:proofErr w:type="spellStart"/>
      <w:r w:rsidRPr="00472A3D">
        <w:t>rect</w:t>
      </w:r>
      <w:proofErr w:type="spellEnd"/>
      <w:r w:rsidRPr="00472A3D">
        <w:t>)</w:t>
      </w:r>
    </w:p>
    <w:p w14:paraId="4B4B3ED5" w14:textId="77777777" w:rsidR="00F55D20" w:rsidRPr="00472A3D" w:rsidRDefault="00F55D20" w:rsidP="00F55D20">
      <w:pPr>
        <w:pStyle w:val="Listing"/>
      </w:pPr>
      <w:r w:rsidRPr="00472A3D">
        <w:t xml:space="preserve">        </w:t>
      </w:r>
      <w:proofErr w:type="gramStart"/>
      <w:r w:rsidRPr="00472A3D">
        <w:t>.</w:t>
      </w:r>
      <w:proofErr w:type="spellStart"/>
      <w:r w:rsidRPr="00472A3D">
        <w:t>CvtColor</w:t>
      </w:r>
      <w:proofErr w:type="spellEnd"/>
      <w:proofErr w:type="gramEnd"/>
      <w:r w:rsidRPr="00472A3D">
        <w:t>(</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w:t>
      </w:r>
      <w:proofErr w:type="gramStart"/>
      <w:r w:rsidRPr="00472A3D">
        <w:t>.Split</w:t>
      </w:r>
      <w:proofErr w:type="gramEnd"/>
      <w:r w:rsidRPr="00472A3D">
        <w: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w:t>
      </w:r>
      <w:proofErr w:type="spellStart"/>
      <w:r w:rsidRPr="00472A3D">
        <w:t>stddev</w:t>
      </w:r>
      <w:proofErr w:type="spellEnd"/>
      <w:r w:rsidRPr="00472A3D">
        <w:t xml:space="preserve">) </w:t>
      </w:r>
      <w:proofErr w:type="spellStart"/>
      <w:proofErr w:type="gramStart"/>
      <w:r w:rsidRPr="00472A3D">
        <w:t>LocalMeanStdDev</w:t>
      </w:r>
      <w:proofErr w:type="spellEnd"/>
      <w:r w:rsidRPr="00472A3D">
        <w:t>(</w:t>
      </w:r>
      <w:proofErr w:type="gramEnd"/>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proofErr w:type="spellStart"/>
      <w:r w:rsidRPr="00472A3D">
        <w:rPr>
          <w:color w:val="0000FF"/>
        </w:rPr>
        <w:t>var</w:t>
      </w:r>
      <w:proofErr w:type="spellEnd"/>
      <w:r w:rsidRPr="00472A3D">
        <w:t xml:space="preserve"> </w:t>
      </w:r>
      <w:proofErr w:type="spellStart"/>
      <w:r w:rsidRPr="00472A3D">
        <w:t>scalarMean</w:t>
      </w:r>
      <w:proofErr w:type="spellEnd"/>
      <w:r w:rsidRPr="00472A3D">
        <w:t xml:space="preserve">, </w:t>
      </w:r>
      <w:r w:rsidRPr="00472A3D">
        <w:rPr>
          <w:color w:val="0000FF"/>
        </w:rPr>
        <w:t>out</w:t>
      </w:r>
      <w:r w:rsidRPr="00472A3D">
        <w:t xml:space="preserve"> </w:t>
      </w:r>
      <w:proofErr w:type="spellStart"/>
      <w:r w:rsidRPr="00472A3D">
        <w:rPr>
          <w:color w:val="0000FF"/>
        </w:rPr>
        <w:t>var</w:t>
      </w:r>
      <w:proofErr w:type="spellEnd"/>
      <w:r w:rsidRPr="00472A3D">
        <w:t xml:space="preserve"> </w:t>
      </w:r>
      <w:proofErr w:type="spellStart"/>
      <w:r w:rsidRPr="00472A3D">
        <w:t>scalarStddev</w:t>
      </w:r>
      <w:proofErr w:type="spellEnd"/>
      <w:r w:rsidRPr="00472A3D">
        <w:t>, mask);</w:t>
      </w:r>
    </w:p>
    <w:p w14:paraId="32273780"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mean = (</w:t>
      </w:r>
      <w:r w:rsidRPr="00472A3D">
        <w:rPr>
          <w:color w:val="0000FF"/>
        </w:rPr>
        <w:t>float</w:t>
      </w:r>
      <w:r w:rsidRPr="00472A3D">
        <w:t>) (</w:t>
      </w:r>
      <w:proofErr w:type="spellStart"/>
      <w:proofErr w:type="gramStart"/>
      <w:r w:rsidRPr="00472A3D">
        <w:t>scalarMean</w:t>
      </w:r>
      <w:proofErr w:type="spellEnd"/>
      <w:r w:rsidRPr="00472A3D">
        <w:t>[</w:t>
      </w:r>
      <w:proofErr w:type="gramEnd"/>
      <w:r w:rsidRPr="00472A3D">
        <w:t>0] / 255);</w:t>
      </w:r>
    </w:p>
    <w:p w14:paraId="2588F51B"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w:t>
      </w:r>
      <w:proofErr w:type="spellStart"/>
      <w:r w:rsidRPr="00472A3D">
        <w:t>stddev</w:t>
      </w:r>
      <w:proofErr w:type="spellEnd"/>
      <w:r w:rsidRPr="00472A3D">
        <w:t xml:space="preserve"> = (</w:t>
      </w:r>
      <w:r w:rsidRPr="00472A3D">
        <w:rPr>
          <w:color w:val="0000FF"/>
        </w:rPr>
        <w:t>float</w:t>
      </w:r>
      <w:r w:rsidRPr="00472A3D">
        <w:t>) (</w:t>
      </w:r>
      <w:proofErr w:type="spellStart"/>
      <w:proofErr w:type="gramStart"/>
      <w:r w:rsidRPr="00472A3D">
        <w:t>scalarStddev</w:t>
      </w:r>
      <w:proofErr w:type="spellEnd"/>
      <w:r w:rsidRPr="00472A3D">
        <w:t>[</w:t>
      </w:r>
      <w:proofErr w:type="gramEnd"/>
      <w:r w:rsidRPr="00472A3D">
        <w:t>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w:t>
      </w:r>
      <w:proofErr w:type="spellStart"/>
      <w:r w:rsidRPr="00472A3D">
        <w:t>stddev</w:t>
      </w:r>
      <w:proofErr w:type="spellEnd"/>
      <w:r w:rsidRPr="00472A3D">
        <w:t>);</w:t>
      </w:r>
    </w:p>
    <w:p w14:paraId="4E85CFF5" w14:textId="77777777" w:rsidR="00F55D20" w:rsidRPr="00472A3D" w:rsidRDefault="00F55D20" w:rsidP="00F55D20">
      <w:pPr>
        <w:pStyle w:val="Listing"/>
      </w:pPr>
      <w:r w:rsidRPr="00472A3D">
        <w:lastRenderedPageBreak/>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w:t>
      </w:r>
      <w:proofErr w:type="spellStart"/>
      <w:r w:rsidRPr="00472A3D">
        <w:t>LocalMeanStdDev</w:t>
      </w:r>
      <w:proofErr w:type="spellEnd"/>
      <w:r w:rsidRPr="00472A3D">
        <w:t>(</w:t>
      </w:r>
      <w:proofErr w:type="gramStart"/>
      <w:r w:rsidRPr="00472A3D">
        <w:t>layers[</w:t>
      </w:r>
      <w:proofErr w:type="gramEnd"/>
      <w:r w:rsidRPr="00472A3D">
        <w:t>1])</w:t>
      </w:r>
      <w:r w:rsidRPr="00472A3D">
        <w:rPr>
          <w:color w:val="008000"/>
        </w:rPr>
        <w:t>/*saturation layer*/</w:t>
      </w:r>
      <w:r w:rsidRPr="00472A3D">
        <w:t xml:space="preserve">, </w:t>
      </w:r>
      <w:proofErr w:type="spellStart"/>
      <w:r w:rsidRPr="00472A3D">
        <w:t>LocalMeanStdDev</w:t>
      </w:r>
      <w:proofErr w:type="spellEnd"/>
      <w:r w:rsidRPr="00472A3D">
        <w:t>(layers[2])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16C19C6A" w:rsidR="00472A3D" w:rsidRDefault="00472A3D" w:rsidP="00472A3D">
      <w:pPr>
        <w:pStyle w:val="Legenda"/>
      </w:pPr>
      <w:bookmarkStart w:id="64" w:name="_Ref471936639"/>
      <w:bookmarkStart w:id="65" w:name="_Ref471936622"/>
      <w:bookmarkStart w:id="66" w:name="_Toc472121189"/>
      <w:r>
        <w:t xml:space="preserve">Listing </w:t>
      </w:r>
      <w:r w:rsidR="009A697B">
        <w:fldChar w:fldCharType="begin"/>
      </w:r>
      <w:r w:rsidR="009A697B">
        <w:instrText xml:space="preserve"> SEQ Listing \* ARABIC </w:instrText>
      </w:r>
      <w:r w:rsidR="009A697B">
        <w:fldChar w:fldCharType="separate"/>
      </w:r>
      <w:r w:rsidR="00F32249">
        <w:rPr>
          <w:noProof/>
        </w:rPr>
        <w:t>9</w:t>
      </w:r>
      <w:r w:rsidR="009A697B">
        <w:rPr>
          <w:noProof/>
        </w:rPr>
        <w:fldChar w:fldCharType="end"/>
      </w:r>
      <w:bookmarkEnd w:id="64"/>
      <w:r>
        <w:t xml:space="preserve"> </w:t>
      </w:r>
      <w:r w:rsidRPr="001B0372">
        <w:t>Obliczanie statystyk średniej i odchylenia standardowego dla saturacji i wartości</w:t>
      </w:r>
      <w:bookmarkEnd w:id="65"/>
      <w:bookmarkEnd w:id="66"/>
    </w:p>
    <w:p w14:paraId="5EFE8DAA" w14:textId="7FD47D73" w:rsidR="00AF3914" w:rsidRDefault="00AF3914" w:rsidP="002053AA"/>
    <w:p w14:paraId="54EF6A7F" w14:textId="77777777" w:rsidR="00F67423" w:rsidRDefault="00F67423" w:rsidP="00F67423">
      <w:pPr>
        <w:keepNext/>
      </w:pPr>
      <w:r>
        <w:rPr>
          <w:noProof/>
        </w:rPr>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1">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071F685E" w:rsidR="00F67423" w:rsidRPr="00F67423" w:rsidRDefault="00F67423" w:rsidP="00F67423">
      <w:pPr>
        <w:pStyle w:val="Legenda"/>
      </w:pPr>
      <w:bookmarkStart w:id="67" w:name="_Ref471395807"/>
      <w:bookmarkStart w:id="68" w:name="_Toc472121175"/>
      <w:r>
        <w:t xml:space="preserve">Rysunek </w:t>
      </w:r>
      <w:r>
        <w:fldChar w:fldCharType="begin"/>
      </w:r>
      <w:r>
        <w:instrText xml:space="preserve"> SEQ Rysunek \* ARABIC </w:instrText>
      </w:r>
      <w:r>
        <w:fldChar w:fldCharType="separate"/>
      </w:r>
      <w:r w:rsidR="00F32249">
        <w:rPr>
          <w:noProof/>
        </w:rPr>
        <w:t>10</w:t>
      </w:r>
      <w:r>
        <w:rPr>
          <w:noProof/>
        </w:rPr>
        <w:fldChar w:fldCharType="end"/>
      </w:r>
      <w:bookmarkEnd w:id="67"/>
      <w:r>
        <w:t xml:space="preserve"> Wyniki sprawdzianu klasyfikacji dla cech: współczynnik krawędzi, współczynnik saturacji, średnia jasność, odchylenie jasności, średnie nasycenie, odchylenie standardowe nasycenia</w:t>
      </w:r>
      <w:bookmarkEnd w:id="68"/>
      <w:r>
        <w:t xml:space="preserve"> </w:t>
      </w:r>
    </w:p>
    <w:p w14:paraId="358AA755" w14:textId="27C18C04" w:rsidR="007462EE" w:rsidRDefault="00F67423" w:rsidP="002053AA">
      <w:r>
        <w:fldChar w:fldCharType="begin"/>
      </w:r>
      <w:r>
        <w:instrText xml:space="preserve"> REF _Ref471395807 \h </w:instrText>
      </w:r>
      <w:r>
        <w:fldChar w:fldCharType="separate"/>
      </w:r>
      <w:r w:rsidR="00F32249">
        <w:t xml:space="preserve">Rysunek </w:t>
      </w:r>
      <w:r w:rsidR="00F32249">
        <w:rPr>
          <w:noProof/>
        </w:rPr>
        <w:t>10</w:t>
      </w:r>
      <w:r>
        <w:fldChar w:fldCharType="end"/>
      </w:r>
      <w:r w:rsidR="006F7A91">
        <w:fldChar w:fldCharType="begin"/>
      </w:r>
      <w:r w:rsidR="006F7A91">
        <w:instrText xml:space="preserve"> REF _Ref471393629 \h </w:instrText>
      </w:r>
      <w:r w:rsidR="006F7A91">
        <w:fldChar w:fldCharType="separate"/>
      </w:r>
      <w:r w:rsidR="00F32249">
        <w:rPr>
          <w:b/>
          <w:bCs/>
        </w:rPr>
        <w:t>Błąd! Nie można odnaleźć źródła odwołania.</w:t>
      </w:r>
      <w:r w:rsidR="006F7A91">
        <w:fldChar w:fldCharType="end"/>
      </w:r>
      <w:r w:rsidR="006F7A91">
        <w:t xml:space="preserve"> Przedstawia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CE1427D" w14:textId="0E1AC4FE" w:rsidR="00394FBD" w:rsidRDefault="00394FBD" w:rsidP="002053AA">
      <w:r>
        <w:fldChar w:fldCharType="begin"/>
      </w:r>
      <w:r>
        <w:instrText xml:space="preserve"> REF _Ref471938946 \h </w:instrText>
      </w:r>
      <w:r>
        <w:fldChar w:fldCharType="separate"/>
      </w:r>
      <w:r w:rsidR="00F32249">
        <w:t xml:space="preserve">Tabela </w:t>
      </w:r>
      <w:r w:rsidR="00F32249">
        <w:rPr>
          <w:noProof/>
        </w:rPr>
        <w:t>5</w:t>
      </w:r>
      <w:r>
        <w:fldChar w:fldCharType="end"/>
      </w:r>
      <w:r>
        <w:t xml:space="preserve"> przedstawia wykresy punktowe przedstawiające rzuty 6cio wymiarowej przestrzeni parametrów. Na diagonali wypisane są nazwy współczynników. Wykresy nad główną przekątną stanowią wykresy punktowe gdzie wartości X jest reprezentowana przez cechę wypisaną na przekątnej w tym wierszu, natomiast wartości Y są reprezentują cechę wypisaną na diagonali w tej samej kolumnie. Punkty o kolorze pomarańczowym prezentują </w:t>
      </w:r>
      <w:r w:rsidR="00ED1063">
        <w:t>wolne miejsca parkingowe, zajęte miejsca parkingowe zaznaczone są kolorem niebieskim.</w:t>
      </w:r>
    </w:p>
    <w:p w14:paraId="02A17366" w14:textId="0F64217B" w:rsidR="00B9023B" w:rsidRDefault="00B9023B" w:rsidP="00B9023B"/>
    <w:p w14:paraId="7AF2EC17" w14:textId="1A8F2680" w:rsidR="00394FBD" w:rsidRDefault="00394FBD" w:rsidP="00394FBD">
      <w:pPr>
        <w:pStyle w:val="Legenda"/>
        <w:keepNext/>
      </w:pPr>
      <w:bookmarkStart w:id="69" w:name="_Ref471938946"/>
      <w:r>
        <w:lastRenderedPageBreak/>
        <w:t xml:space="preserve">Tabela </w:t>
      </w:r>
      <w:r>
        <w:fldChar w:fldCharType="begin"/>
      </w:r>
      <w:r>
        <w:instrText xml:space="preserve"> SEQ Tabela \* ARABIC </w:instrText>
      </w:r>
      <w:r>
        <w:fldChar w:fldCharType="separate"/>
      </w:r>
      <w:r w:rsidR="00F32249">
        <w:rPr>
          <w:noProof/>
        </w:rPr>
        <w:t>5</w:t>
      </w:r>
      <w:r>
        <w:fldChar w:fldCharType="end"/>
      </w:r>
      <w:bookmarkEnd w:id="69"/>
      <w:r>
        <w:t xml:space="preserve"> Reprezentacja przestrzeni cech dla zbioru testowego</w:t>
      </w:r>
    </w:p>
    <w:tbl>
      <w:tblPr>
        <w:tblStyle w:val="Tabela-Siatka"/>
        <w:tblW w:w="0" w:type="auto"/>
        <w:tblLayout w:type="fixed"/>
        <w:tblCellMar>
          <w:left w:w="70" w:type="dxa"/>
          <w:right w:w="70" w:type="dxa"/>
        </w:tblCellMar>
        <w:tblLook w:val="04A0" w:firstRow="1" w:lastRow="0" w:firstColumn="1" w:lastColumn="0" w:noHBand="0" w:noVBand="1"/>
      </w:tblPr>
      <w:tblGrid>
        <w:gridCol w:w="1462"/>
        <w:gridCol w:w="1463"/>
        <w:gridCol w:w="1463"/>
        <w:gridCol w:w="1463"/>
        <w:gridCol w:w="1463"/>
        <w:gridCol w:w="1463"/>
      </w:tblGrid>
      <w:tr w:rsidR="00D517AF" w14:paraId="6C8C10A7" w14:textId="77777777" w:rsidTr="00441C80">
        <w:trPr>
          <w:trHeight w:hRule="exact" w:val="1463"/>
        </w:trPr>
        <w:tc>
          <w:tcPr>
            <w:tcW w:w="1462" w:type="dxa"/>
            <w:tcBorders>
              <w:bottom w:val="single" w:sz="4" w:space="0" w:color="auto"/>
            </w:tcBorders>
            <w:vAlign w:val="center"/>
          </w:tcPr>
          <w:p w14:paraId="4532828C" w14:textId="77777777" w:rsidR="00D517AF" w:rsidRDefault="00D517AF" w:rsidP="00441C80">
            <w:pPr>
              <w:jc w:val="center"/>
            </w:pPr>
            <w:r w:rsidRPr="00B16B88">
              <w:rPr>
                <w:sz w:val="22"/>
              </w:rPr>
              <w:t>Współczynnik krawędzi</w:t>
            </w:r>
          </w:p>
        </w:tc>
        <w:tc>
          <w:tcPr>
            <w:tcW w:w="1463" w:type="dxa"/>
          </w:tcPr>
          <w:p w14:paraId="3DC70868" w14:textId="77777777" w:rsidR="00D517AF" w:rsidRDefault="00D517AF" w:rsidP="00441C80">
            <w:r>
              <w:rPr>
                <w:noProof/>
              </w:rPr>
              <w:drawing>
                <wp:anchor distT="0" distB="0" distL="114300" distR="114300" simplePos="0" relativeHeight="251672576" behindDoc="0" locked="0" layoutInCell="1" allowOverlap="1" wp14:anchorId="5DC6813E" wp14:editId="06F9052F">
                  <wp:simplePos x="0" y="0"/>
                  <wp:positionH relativeFrom="column">
                    <wp:posOffset>-40277</wp:posOffset>
                  </wp:positionH>
                  <wp:positionV relativeFrom="paragraph">
                    <wp:posOffset>-726</wp:posOffset>
                  </wp:positionV>
                  <wp:extent cx="927735" cy="927735"/>
                  <wp:effectExtent l="0" t="0" r="5715" b="5715"/>
                  <wp:wrapNone/>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14:sizeRelV relativeFrom="margin">
                    <wp14:pctHeight>0</wp14:pctHeight>
                  </wp14:sizeRelV>
                </wp:anchor>
              </w:drawing>
            </w:r>
          </w:p>
        </w:tc>
        <w:tc>
          <w:tcPr>
            <w:tcW w:w="1463" w:type="dxa"/>
          </w:tcPr>
          <w:p w14:paraId="179A4591" w14:textId="77777777" w:rsidR="00D517AF" w:rsidRDefault="00D517AF" w:rsidP="00441C80">
            <w:r>
              <w:rPr>
                <w:noProof/>
              </w:rPr>
              <w:drawing>
                <wp:anchor distT="0" distB="0" distL="114300" distR="114300" simplePos="0" relativeHeight="251673600" behindDoc="0" locked="0" layoutInCell="1" allowOverlap="1" wp14:anchorId="2C64929E" wp14:editId="7D699DE1">
                  <wp:simplePos x="0" y="0"/>
                  <wp:positionH relativeFrom="column">
                    <wp:posOffset>-41275</wp:posOffset>
                  </wp:positionH>
                  <wp:positionV relativeFrom="paragraph">
                    <wp:posOffset>-726</wp:posOffset>
                  </wp:positionV>
                  <wp:extent cx="927735" cy="927735"/>
                  <wp:effectExtent l="0" t="0" r="5715" b="5715"/>
                  <wp:wrapNone/>
                  <wp:docPr id="3" name="Wykres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p>
        </w:tc>
        <w:tc>
          <w:tcPr>
            <w:tcW w:w="1463" w:type="dxa"/>
          </w:tcPr>
          <w:p w14:paraId="146B7F9B" w14:textId="77777777" w:rsidR="00D517AF" w:rsidRDefault="00D517AF" w:rsidP="00441C80">
            <w:r>
              <w:rPr>
                <w:noProof/>
              </w:rPr>
              <w:drawing>
                <wp:anchor distT="0" distB="0" distL="114300" distR="114300" simplePos="0" relativeHeight="251674624" behindDoc="0" locked="0" layoutInCell="1" allowOverlap="1" wp14:anchorId="69B01F27" wp14:editId="1D8B3D67">
                  <wp:simplePos x="0" y="0"/>
                  <wp:positionH relativeFrom="column">
                    <wp:posOffset>-42274</wp:posOffset>
                  </wp:positionH>
                  <wp:positionV relativeFrom="paragraph">
                    <wp:posOffset>-726</wp:posOffset>
                  </wp:positionV>
                  <wp:extent cx="919843" cy="927735"/>
                  <wp:effectExtent l="0" t="0" r="13970" b="5715"/>
                  <wp:wrapNone/>
                  <wp:docPr id="4" name="Wykres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margin">
                    <wp14:pctWidth>0</wp14:pctWidth>
                  </wp14:sizeRelH>
                  <wp14:sizeRelV relativeFrom="margin">
                    <wp14:pctHeight>0</wp14:pctHeight>
                  </wp14:sizeRelV>
                </wp:anchor>
              </w:drawing>
            </w:r>
          </w:p>
        </w:tc>
        <w:tc>
          <w:tcPr>
            <w:tcW w:w="1463" w:type="dxa"/>
          </w:tcPr>
          <w:p w14:paraId="7B0B0C10" w14:textId="77777777" w:rsidR="00D517AF" w:rsidRDefault="00D517AF" w:rsidP="00441C80">
            <w:r>
              <w:rPr>
                <w:noProof/>
              </w:rPr>
              <w:drawing>
                <wp:anchor distT="0" distB="0" distL="114300" distR="114300" simplePos="0" relativeHeight="251675648" behindDoc="0" locked="0" layoutInCell="1" allowOverlap="1" wp14:anchorId="5D631D62" wp14:editId="01BF5796">
                  <wp:simplePos x="0" y="0"/>
                  <wp:positionH relativeFrom="column">
                    <wp:posOffset>-51434</wp:posOffset>
                  </wp:positionH>
                  <wp:positionV relativeFrom="paragraph">
                    <wp:posOffset>-1746</wp:posOffset>
                  </wp:positionV>
                  <wp:extent cx="935990" cy="928370"/>
                  <wp:effectExtent l="0" t="0" r="16510" b="5080"/>
                  <wp:wrapNone/>
                  <wp:docPr id="5" name="Wykres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margin">
                    <wp14:pctWidth>0</wp14:pctWidth>
                  </wp14:sizeRelH>
                  <wp14:sizeRelV relativeFrom="margin">
                    <wp14:pctHeight>0</wp14:pctHeight>
                  </wp14:sizeRelV>
                </wp:anchor>
              </w:drawing>
            </w:r>
          </w:p>
        </w:tc>
        <w:tc>
          <w:tcPr>
            <w:tcW w:w="1463" w:type="dxa"/>
          </w:tcPr>
          <w:p w14:paraId="71DAA8D6" w14:textId="77777777" w:rsidR="00D517AF" w:rsidRDefault="00D517AF" w:rsidP="00441C80">
            <w:r>
              <w:rPr>
                <w:noProof/>
              </w:rPr>
              <w:drawing>
                <wp:anchor distT="0" distB="0" distL="114300" distR="114300" simplePos="0" relativeHeight="251676672" behindDoc="0" locked="0" layoutInCell="1" allowOverlap="1" wp14:anchorId="30EAF9F8" wp14:editId="1E7495B6">
                  <wp:simplePos x="0" y="0"/>
                  <wp:positionH relativeFrom="column">
                    <wp:posOffset>-44609</wp:posOffset>
                  </wp:positionH>
                  <wp:positionV relativeFrom="paragraph">
                    <wp:posOffset>-1746</wp:posOffset>
                  </wp:positionV>
                  <wp:extent cx="915670" cy="927100"/>
                  <wp:effectExtent l="0" t="0" r="17780" b="6350"/>
                  <wp:wrapNone/>
                  <wp:docPr id="7" name="Wykres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margin">
                    <wp14:pctWidth>0</wp14:pctWidth>
                  </wp14:sizeRelH>
                  <wp14:sizeRelV relativeFrom="margin">
                    <wp14:pctHeight>0</wp14:pctHeight>
                  </wp14:sizeRelV>
                </wp:anchor>
              </w:drawing>
            </w:r>
          </w:p>
        </w:tc>
      </w:tr>
      <w:tr w:rsidR="00D517AF" w14:paraId="0E99A6BF" w14:textId="77777777" w:rsidTr="00441C80">
        <w:trPr>
          <w:trHeight w:hRule="exact" w:val="1463"/>
        </w:trPr>
        <w:tc>
          <w:tcPr>
            <w:tcW w:w="1462" w:type="dxa"/>
            <w:tcBorders>
              <w:left w:val="nil"/>
              <w:bottom w:val="nil"/>
            </w:tcBorders>
          </w:tcPr>
          <w:p w14:paraId="5467BAB2" w14:textId="77777777" w:rsidR="00D517AF" w:rsidRDefault="00D517AF" w:rsidP="00441C80"/>
        </w:tc>
        <w:tc>
          <w:tcPr>
            <w:tcW w:w="1463" w:type="dxa"/>
            <w:vAlign w:val="center"/>
          </w:tcPr>
          <w:p w14:paraId="2A722B63" w14:textId="77777777" w:rsidR="00D517AF" w:rsidRDefault="00D517AF" w:rsidP="00441C80">
            <w:pPr>
              <w:jc w:val="center"/>
            </w:pPr>
            <w:r w:rsidRPr="00B16B88">
              <w:rPr>
                <w:sz w:val="22"/>
              </w:rPr>
              <w:t>Współczynnik saturacji</w:t>
            </w:r>
          </w:p>
        </w:tc>
        <w:tc>
          <w:tcPr>
            <w:tcW w:w="1463" w:type="dxa"/>
          </w:tcPr>
          <w:p w14:paraId="78F73DF1" w14:textId="77777777" w:rsidR="00D517AF" w:rsidRDefault="00D517AF" w:rsidP="00441C80">
            <w:r>
              <w:rPr>
                <w:noProof/>
              </w:rPr>
              <w:drawing>
                <wp:anchor distT="0" distB="0" distL="114300" distR="114300" simplePos="0" relativeHeight="251677696" behindDoc="0" locked="0" layoutInCell="1" allowOverlap="1" wp14:anchorId="0F31FC41" wp14:editId="244DC808">
                  <wp:simplePos x="0" y="0"/>
                  <wp:positionH relativeFrom="column">
                    <wp:posOffset>-41275</wp:posOffset>
                  </wp:positionH>
                  <wp:positionV relativeFrom="paragraph">
                    <wp:posOffset>-2063</wp:posOffset>
                  </wp:positionV>
                  <wp:extent cx="927735" cy="933450"/>
                  <wp:effectExtent l="0" t="0" r="5715" b="0"/>
                  <wp:wrapNone/>
                  <wp:docPr id="8" name="Wykres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p>
        </w:tc>
        <w:tc>
          <w:tcPr>
            <w:tcW w:w="1463" w:type="dxa"/>
          </w:tcPr>
          <w:p w14:paraId="4010439B" w14:textId="77777777" w:rsidR="00D517AF" w:rsidRDefault="00D517AF" w:rsidP="00441C80">
            <w:r>
              <w:rPr>
                <w:noProof/>
              </w:rPr>
              <w:drawing>
                <wp:anchor distT="0" distB="0" distL="114300" distR="114300" simplePos="0" relativeHeight="251678720" behindDoc="0" locked="0" layoutInCell="1" allowOverlap="1" wp14:anchorId="206D8B59" wp14:editId="56FF9859">
                  <wp:simplePos x="0" y="0"/>
                  <wp:positionH relativeFrom="column">
                    <wp:posOffset>-29686</wp:posOffset>
                  </wp:positionH>
                  <wp:positionV relativeFrom="paragraph">
                    <wp:posOffset>-2063</wp:posOffset>
                  </wp:positionV>
                  <wp:extent cx="907574" cy="933450"/>
                  <wp:effectExtent l="0" t="0" r="6985" b="0"/>
                  <wp:wrapNone/>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margin">
                    <wp14:pctWidth>0</wp14:pctWidth>
                  </wp14:sizeRelH>
                  <wp14:sizeRelV relativeFrom="margin">
                    <wp14:pctHeight>0</wp14:pctHeight>
                  </wp14:sizeRelV>
                </wp:anchor>
              </w:drawing>
            </w:r>
          </w:p>
        </w:tc>
        <w:tc>
          <w:tcPr>
            <w:tcW w:w="1463" w:type="dxa"/>
          </w:tcPr>
          <w:p w14:paraId="4AFE714B" w14:textId="77777777" w:rsidR="00D517AF" w:rsidRDefault="00D517AF" w:rsidP="00441C80">
            <w:r>
              <w:rPr>
                <w:noProof/>
              </w:rPr>
              <w:drawing>
                <wp:anchor distT="0" distB="0" distL="114300" distR="114300" simplePos="0" relativeHeight="251679744" behindDoc="0" locked="0" layoutInCell="1" allowOverlap="1" wp14:anchorId="5EFF37AF" wp14:editId="26846613">
                  <wp:simplePos x="0" y="0"/>
                  <wp:positionH relativeFrom="column">
                    <wp:posOffset>-51434</wp:posOffset>
                  </wp:positionH>
                  <wp:positionV relativeFrom="paragraph">
                    <wp:posOffset>-2064</wp:posOffset>
                  </wp:positionV>
                  <wp:extent cx="936466" cy="933450"/>
                  <wp:effectExtent l="0" t="0" r="16510" b="0"/>
                  <wp:wrapNone/>
                  <wp:docPr id="10" name="Wykres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14:sizeRelV relativeFrom="margin">
                    <wp14:pctHeight>0</wp14:pctHeight>
                  </wp14:sizeRelV>
                </wp:anchor>
              </w:drawing>
            </w:r>
          </w:p>
        </w:tc>
        <w:tc>
          <w:tcPr>
            <w:tcW w:w="1463" w:type="dxa"/>
          </w:tcPr>
          <w:p w14:paraId="1E4D17E0" w14:textId="77777777" w:rsidR="00D517AF" w:rsidRDefault="00D517AF" w:rsidP="00441C80">
            <w:r>
              <w:rPr>
                <w:noProof/>
              </w:rPr>
              <w:drawing>
                <wp:anchor distT="0" distB="0" distL="114300" distR="114300" simplePos="0" relativeHeight="251680768" behindDoc="0" locked="0" layoutInCell="1" allowOverlap="1" wp14:anchorId="52A48D15" wp14:editId="404CB547">
                  <wp:simplePos x="0" y="0"/>
                  <wp:positionH relativeFrom="column">
                    <wp:posOffset>-44609</wp:posOffset>
                  </wp:positionH>
                  <wp:positionV relativeFrom="paragraph">
                    <wp:posOffset>-2064</wp:posOffset>
                  </wp:positionV>
                  <wp:extent cx="915670" cy="933450"/>
                  <wp:effectExtent l="0" t="0" r="17780" b="0"/>
                  <wp:wrapNone/>
                  <wp:docPr id="11" name="Wykres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margin">
                    <wp14:pctWidth>0</wp14:pctWidth>
                  </wp14:sizeRelH>
                  <wp14:sizeRelV relativeFrom="margin">
                    <wp14:pctHeight>0</wp14:pctHeight>
                  </wp14:sizeRelV>
                </wp:anchor>
              </w:drawing>
            </w:r>
          </w:p>
        </w:tc>
      </w:tr>
      <w:tr w:rsidR="00D517AF" w14:paraId="4580B537" w14:textId="77777777" w:rsidTr="00441C80">
        <w:trPr>
          <w:trHeight w:hRule="exact" w:val="1463"/>
        </w:trPr>
        <w:tc>
          <w:tcPr>
            <w:tcW w:w="1462" w:type="dxa"/>
            <w:tcBorders>
              <w:top w:val="nil"/>
              <w:left w:val="nil"/>
              <w:bottom w:val="nil"/>
              <w:right w:val="nil"/>
            </w:tcBorders>
          </w:tcPr>
          <w:p w14:paraId="379EB3F8" w14:textId="77777777" w:rsidR="00D517AF" w:rsidRDefault="00D517AF" w:rsidP="00441C80"/>
        </w:tc>
        <w:tc>
          <w:tcPr>
            <w:tcW w:w="1463" w:type="dxa"/>
            <w:tcBorders>
              <w:left w:val="nil"/>
              <w:bottom w:val="nil"/>
            </w:tcBorders>
          </w:tcPr>
          <w:p w14:paraId="5E6B0EFA" w14:textId="77777777" w:rsidR="00D517AF" w:rsidRDefault="00D517AF" w:rsidP="00441C80"/>
        </w:tc>
        <w:tc>
          <w:tcPr>
            <w:tcW w:w="1463" w:type="dxa"/>
            <w:vAlign w:val="center"/>
          </w:tcPr>
          <w:p w14:paraId="4C2A7D83" w14:textId="77777777" w:rsidR="00D517AF" w:rsidRDefault="00D517AF" w:rsidP="00441C80">
            <w:pPr>
              <w:jc w:val="center"/>
            </w:pPr>
            <w:r w:rsidRPr="00B16B88">
              <w:rPr>
                <w:sz w:val="22"/>
              </w:rPr>
              <w:t>Średnia saturacja</w:t>
            </w:r>
          </w:p>
        </w:tc>
        <w:tc>
          <w:tcPr>
            <w:tcW w:w="1463" w:type="dxa"/>
          </w:tcPr>
          <w:p w14:paraId="151DEBA0" w14:textId="77777777" w:rsidR="00D517AF" w:rsidRDefault="00D517AF" w:rsidP="00441C80">
            <w:r>
              <w:rPr>
                <w:noProof/>
              </w:rPr>
              <w:drawing>
                <wp:anchor distT="0" distB="0" distL="114300" distR="114300" simplePos="0" relativeHeight="251681792" behindDoc="0" locked="0" layoutInCell="1" allowOverlap="1" wp14:anchorId="6108DEEE" wp14:editId="59D33E7B">
                  <wp:simplePos x="0" y="0"/>
                  <wp:positionH relativeFrom="column">
                    <wp:posOffset>-29496</wp:posOffset>
                  </wp:positionH>
                  <wp:positionV relativeFrom="paragraph">
                    <wp:posOffset>1614</wp:posOffset>
                  </wp:positionV>
                  <wp:extent cx="907758" cy="927100"/>
                  <wp:effectExtent l="0" t="0" r="6985" b="6350"/>
                  <wp:wrapNone/>
                  <wp:docPr id="12" name="Wykres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margin">
                    <wp14:pctWidth>0</wp14:pctWidth>
                  </wp14:sizeRelH>
                  <wp14:sizeRelV relativeFrom="margin">
                    <wp14:pctHeight>0</wp14:pctHeight>
                  </wp14:sizeRelV>
                </wp:anchor>
              </w:drawing>
            </w:r>
          </w:p>
        </w:tc>
        <w:tc>
          <w:tcPr>
            <w:tcW w:w="1463" w:type="dxa"/>
          </w:tcPr>
          <w:p w14:paraId="37E51538" w14:textId="77777777" w:rsidR="00D517AF" w:rsidRDefault="00D517AF" w:rsidP="00441C80">
            <w:r>
              <w:rPr>
                <w:noProof/>
              </w:rPr>
              <w:drawing>
                <wp:anchor distT="0" distB="0" distL="114300" distR="114300" simplePos="0" relativeHeight="251682816" behindDoc="0" locked="0" layoutInCell="1" allowOverlap="1" wp14:anchorId="0D633B31" wp14:editId="1810DEC9">
                  <wp:simplePos x="0" y="0"/>
                  <wp:positionH relativeFrom="column">
                    <wp:posOffset>-49875</wp:posOffset>
                  </wp:positionH>
                  <wp:positionV relativeFrom="paragraph">
                    <wp:posOffset>615</wp:posOffset>
                  </wp:positionV>
                  <wp:extent cx="934821" cy="927100"/>
                  <wp:effectExtent l="0" t="0" r="17780" b="6350"/>
                  <wp:wrapNone/>
                  <wp:docPr id="14" name="Wykres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margin">
                    <wp14:pctWidth>0</wp14:pctWidth>
                  </wp14:sizeRelH>
                  <wp14:sizeRelV relativeFrom="margin">
                    <wp14:pctHeight>0</wp14:pctHeight>
                  </wp14:sizeRelV>
                </wp:anchor>
              </w:drawing>
            </w:r>
          </w:p>
        </w:tc>
        <w:tc>
          <w:tcPr>
            <w:tcW w:w="1463" w:type="dxa"/>
          </w:tcPr>
          <w:p w14:paraId="6A6BD2BE" w14:textId="77777777" w:rsidR="00D517AF" w:rsidRDefault="00D517AF" w:rsidP="00441C80"/>
        </w:tc>
      </w:tr>
      <w:tr w:rsidR="00D517AF" w14:paraId="6CFFED93" w14:textId="77777777" w:rsidTr="00441C80">
        <w:trPr>
          <w:trHeight w:hRule="exact" w:val="1463"/>
        </w:trPr>
        <w:tc>
          <w:tcPr>
            <w:tcW w:w="1462" w:type="dxa"/>
            <w:tcBorders>
              <w:top w:val="nil"/>
              <w:left w:val="nil"/>
              <w:bottom w:val="nil"/>
              <w:right w:val="nil"/>
            </w:tcBorders>
          </w:tcPr>
          <w:p w14:paraId="75B4D1EC" w14:textId="77777777" w:rsidR="00D517AF" w:rsidRDefault="00D517AF" w:rsidP="00441C80"/>
        </w:tc>
        <w:tc>
          <w:tcPr>
            <w:tcW w:w="1463" w:type="dxa"/>
            <w:tcBorders>
              <w:top w:val="nil"/>
              <w:left w:val="nil"/>
              <w:bottom w:val="nil"/>
              <w:right w:val="nil"/>
            </w:tcBorders>
          </w:tcPr>
          <w:p w14:paraId="34E64DDC" w14:textId="77777777" w:rsidR="00D517AF" w:rsidRDefault="00D517AF" w:rsidP="00441C80"/>
        </w:tc>
        <w:tc>
          <w:tcPr>
            <w:tcW w:w="1463" w:type="dxa"/>
            <w:tcBorders>
              <w:left w:val="nil"/>
              <w:bottom w:val="nil"/>
            </w:tcBorders>
          </w:tcPr>
          <w:p w14:paraId="0245C5F8" w14:textId="77777777" w:rsidR="00D517AF" w:rsidRDefault="00D517AF" w:rsidP="00441C80"/>
        </w:tc>
        <w:tc>
          <w:tcPr>
            <w:tcW w:w="1463" w:type="dxa"/>
            <w:vAlign w:val="center"/>
          </w:tcPr>
          <w:p w14:paraId="49C874CA" w14:textId="77777777" w:rsidR="00D517AF" w:rsidRDefault="00D517AF" w:rsidP="00441C80">
            <w:pPr>
              <w:jc w:val="center"/>
            </w:pPr>
            <w:r w:rsidRPr="00B16B88">
              <w:rPr>
                <w:sz w:val="22"/>
              </w:rPr>
              <w:t>Odchylenie standardowe saturacji</w:t>
            </w:r>
          </w:p>
        </w:tc>
        <w:tc>
          <w:tcPr>
            <w:tcW w:w="1463" w:type="dxa"/>
          </w:tcPr>
          <w:p w14:paraId="2A353DFB" w14:textId="77777777" w:rsidR="00D517AF" w:rsidRDefault="00D517AF" w:rsidP="00441C80">
            <w:r>
              <w:rPr>
                <w:noProof/>
              </w:rPr>
              <w:drawing>
                <wp:anchor distT="0" distB="0" distL="114300" distR="114300" simplePos="0" relativeHeight="251684864" behindDoc="0" locked="0" layoutInCell="1" allowOverlap="1" wp14:anchorId="352C2AF5" wp14:editId="5A3F8049">
                  <wp:simplePos x="0" y="0"/>
                  <wp:positionH relativeFrom="column">
                    <wp:posOffset>-52144</wp:posOffset>
                  </wp:positionH>
                  <wp:positionV relativeFrom="paragraph">
                    <wp:posOffset>-377</wp:posOffset>
                  </wp:positionV>
                  <wp:extent cx="936989" cy="927735"/>
                  <wp:effectExtent l="0" t="0" r="15875" b="5715"/>
                  <wp:wrapNone/>
                  <wp:docPr id="20" name="Wykres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margin">
                    <wp14:pctWidth>0</wp14:pctWidth>
                  </wp14:sizeRelH>
                  <wp14:sizeRelV relativeFrom="margin">
                    <wp14:pctHeight>0</wp14:pctHeight>
                  </wp14:sizeRelV>
                </wp:anchor>
              </w:drawing>
            </w:r>
          </w:p>
        </w:tc>
        <w:tc>
          <w:tcPr>
            <w:tcW w:w="1463" w:type="dxa"/>
          </w:tcPr>
          <w:p w14:paraId="5797936F" w14:textId="77777777" w:rsidR="00D517AF" w:rsidRDefault="00D517AF" w:rsidP="00441C80">
            <w:r>
              <w:rPr>
                <w:noProof/>
              </w:rPr>
              <w:drawing>
                <wp:anchor distT="0" distB="0" distL="114300" distR="114300" simplePos="0" relativeHeight="251685888" behindDoc="0" locked="0" layoutInCell="1" allowOverlap="1" wp14:anchorId="0799A184" wp14:editId="5129645C">
                  <wp:simplePos x="0" y="0"/>
                  <wp:positionH relativeFrom="column">
                    <wp:posOffset>-41790</wp:posOffset>
                  </wp:positionH>
                  <wp:positionV relativeFrom="paragraph">
                    <wp:posOffset>-377</wp:posOffset>
                  </wp:positionV>
                  <wp:extent cx="913401" cy="927735"/>
                  <wp:effectExtent l="0" t="0" r="1270" b="5715"/>
                  <wp:wrapNone/>
                  <wp:docPr id="21" name="Wykres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B4F1E22" wp14:editId="3BFBF038">
                  <wp:simplePos x="0" y="0"/>
                  <wp:positionH relativeFrom="column">
                    <wp:posOffset>-44058</wp:posOffset>
                  </wp:positionH>
                  <wp:positionV relativeFrom="paragraph">
                    <wp:posOffset>-930659</wp:posOffset>
                  </wp:positionV>
                  <wp:extent cx="915670" cy="929005"/>
                  <wp:effectExtent l="0" t="0" r="17780" b="4445"/>
                  <wp:wrapNone/>
                  <wp:docPr id="17" name="Wykres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p>
        </w:tc>
      </w:tr>
      <w:tr w:rsidR="00D517AF" w14:paraId="1AF0ED12" w14:textId="77777777" w:rsidTr="00441C80">
        <w:trPr>
          <w:trHeight w:hRule="exact" w:val="1463"/>
        </w:trPr>
        <w:tc>
          <w:tcPr>
            <w:tcW w:w="1462" w:type="dxa"/>
            <w:tcBorders>
              <w:top w:val="nil"/>
              <w:left w:val="nil"/>
              <w:bottom w:val="nil"/>
              <w:right w:val="nil"/>
            </w:tcBorders>
          </w:tcPr>
          <w:p w14:paraId="314A21F4" w14:textId="77777777" w:rsidR="00D517AF" w:rsidRDefault="00D517AF" w:rsidP="00441C80"/>
        </w:tc>
        <w:tc>
          <w:tcPr>
            <w:tcW w:w="1463" w:type="dxa"/>
            <w:tcBorders>
              <w:top w:val="nil"/>
              <w:left w:val="nil"/>
              <w:bottom w:val="nil"/>
              <w:right w:val="nil"/>
            </w:tcBorders>
          </w:tcPr>
          <w:p w14:paraId="040569BB" w14:textId="77777777" w:rsidR="00D517AF" w:rsidRDefault="00D517AF" w:rsidP="00441C80"/>
        </w:tc>
        <w:tc>
          <w:tcPr>
            <w:tcW w:w="1463" w:type="dxa"/>
            <w:tcBorders>
              <w:top w:val="nil"/>
              <w:left w:val="nil"/>
              <w:bottom w:val="nil"/>
              <w:right w:val="nil"/>
            </w:tcBorders>
          </w:tcPr>
          <w:p w14:paraId="5EB5E779" w14:textId="77777777" w:rsidR="00D517AF" w:rsidRDefault="00D517AF" w:rsidP="00441C80"/>
        </w:tc>
        <w:tc>
          <w:tcPr>
            <w:tcW w:w="1463" w:type="dxa"/>
            <w:tcBorders>
              <w:left w:val="nil"/>
              <w:bottom w:val="nil"/>
            </w:tcBorders>
          </w:tcPr>
          <w:p w14:paraId="037E042C" w14:textId="77777777" w:rsidR="00D517AF" w:rsidRDefault="00D517AF" w:rsidP="00441C80"/>
        </w:tc>
        <w:tc>
          <w:tcPr>
            <w:tcW w:w="1463" w:type="dxa"/>
            <w:tcBorders>
              <w:bottom w:val="single" w:sz="4" w:space="0" w:color="auto"/>
            </w:tcBorders>
            <w:vAlign w:val="center"/>
          </w:tcPr>
          <w:p w14:paraId="1472BF17" w14:textId="77777777" w:rsidR="00D517AF" w:rsidRDefault="00D517AF" w:rsidP="00441C80">
            <w:pPr>
              <w:jc w:val="center"/>
            </w:pPr>
            <w:r w:rsidRPr="00B16B88">
              <w:rPr>
                <w:sz w:val="22"/>
              </w:rPr>
              <w:t>Średnia wartość</w:t>
            </w:r>
          </w:p>
        </w:tc>
        <w:tc>
          <w:tcPr>
            <w:tcW w:w="1463" w:type="dxa"/>
          </w:tcPr>
          <w:p w14:paraId="11198430" w14:textId="77777777" w:rsidR="00D517AF" w:rsidRDefault="00D517AF" w:rsidP="00441C80">
            <w:r>
              <w:rPr>
                <w:noProof/>
              </w:rPr>
              <w:drawing>
                <wp:anchor distT="0" distB="0" distL="114300" distR="114300" simplePos="0" relativeHeight="251686912" behindDoc="0" locked="0" layoutInCell="1" allowOverlap="1" wp14:anchorId="05653183" wp14:editId="4B3B632B">
                  <wp:simplePos x="0" y="0"/>
                  <wp:positionH relativeFrom="column">
                    <wp:posOffset>-41790</wp:posOffset>
                  </wp:positionH>
                  <wp:positionV relativeFrom="paragraph">
                    <wp:posOffset>-1367</wp:posOffset>
                  </wp:positionV>
                  <wp:extent cx="913130" cy="923476"/>
                  <wp:effectExtent l="0" t="0" r="1270" b="10160"/>
                  <wp:wrapNone/>
                  <wp:docPr id="22" name="Wykres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margin">
                    <wp14:pctWidth>0</wp14:pctWidth>
                  </wp14:sizeRelH>
                  <wp14:sizeRelV relativeFrom="margin">
                    <wp14:pctHeight>0</wp14:pctHeight>
                  </wp14:sizeRelV>
                </wp:anchor>
              </w:drawing>
            </w:r>
          </w:p>
        </w:tc>
      </w:tr>
      <w:tr w:rsidR="00D517AF" w14:paraId="311DC2CA" w14:textId="77777777" w:rsidTr="00441C80">
        <w:tblPrEx>
          <w:tblCellMar>
            <w:left w:w="108" w:type="dxa"/>
            <w:right w:w="108" w:type="dxa"/>
          </w:tblCellMar>
        </w:tblPrEx>
        <w:trPr>
          <w:trHeight w:hRule="exact" w:val="1463"/>
        </w:trPr>
        <w:tc>
          <w:tcPr>
            <w:tcW w:w="1462" w:type="dxa"/>
            <w:tcBorders>
              <w:top w:val="nil"/>
              <w:left w:val="nil"/>
              <w:bottom w:val="nil"/>
              <w:right w:val="nil"/>
            </w:tcBorders>
          </w:tcPr>
          <w:p w14:paraId="27C397E5" w14:textId="77777777" w:rsidR="00D517AF" w:rsidRDefault="00D517AF" w:rsidP="00441C80"/>
        </w:tc>
        <w:tc>
          <w:tcPr>
            <w:tcW w:w="1463" w:type="dxa"/>
            <w:tcBorders>
              <w:top w:val="nil"/>
              <w:left w:val="nil"/>
              <w:bottom w:val="nil"/>
              <w:right w:val="nil"/>
            </w:tcBorders>
          </w:tcPr>
          <w:p w14:paraId="15A6E331" w14:textId="77777777" w:rsidR="00D517AF" w:rsidRDefault="00D517AF" w:rsidP="00441C80"/>
        </w:tc>
        <w:tc>
          <w:tcPr>
            <w:tcW w:w="1463" w:type="dxa"/>
            <w:tcBorders>
              <w:top w:val="nil"/>
              <w:left w:val="nil"/>
              <w:bottom w:val="nil"/>
              <w:right w:val="nil"/>
            </w:tcBorders>
          </w:tcPr>
          <w:p w14:paraId="3E668EB7" w14:textId="77777777" w:rsidR="00D517AF" w:rsidRDefault="00D517AF" w:rsidP="00441C80"/>
        </w:tc>
        <w:tc>
          <w:tcPr>
            <w:tcW w:w="1463" w:type="dxa"/>
            <w:tcBorders>
              <w:top w:val="nil"/>
              <w:left w:val="nil"/>
              <w:bottom w:val="nil"/>
              <w:right w:val="nil"/>
            </w:tcBorders>
          </w:tcPr>
          <w:p w14:paraId="7F7DD9FE" w14:textId="77777777" w:rsidR="00D517AF" w:rsidRDefault="00D517AF" w:rsidP="00441C80"/>
        </w:tc>
        <w:tc>
          <w:tcPr>
            <w:tcW w:w="1463" w:type="dxa"/>
            <w:tcBorders>
              <w:left w:val="nil"/>
              <w:bottom w:val="nil"/>
            </w:tcBorders>
          </w:tcPr>
          <w:p w14:paraId="1A20EB79" w14:textId="77777777" w:rsidR="00D517AF" w:rsidRDefault="00D517AF" w:rsidP="00441C80"/>
        </w:tc>
        <w:tc>
          <w:tcPr>
            <w:tcW w:w="1463" w:type="dxa"/>
            <w:vAlign w:val="center"/>
          </w:tcPr>
          <w:p w14:paraId="7BF640B8" w14:textId="77777777" w:rsidR="00D517AF" w:rsidRDefault="00D517AF" w:rsidP="00441C80">
            <w:pPr>
              <w:jc w:val="center"/>
            </w:pPr>
            <w:r w:rsidRPr="00B16B88">
              <w:rPr>
                <w:sz w:val="22"/>
              </w:rPr>
              <w:t xml:space="preserve">Odchylenie standardowe </w:t>
            </w:r>
            <w:r>
              <w:rPr>
                <w:sz w:val="22"/>
              </w:rPr>
              <w:t>wartości</w:t>
            </w:r>
          </w:p>
        </w:tc>
      </w:tr>
    </w:tbl>
    <w:p w14:paraId="401538E1" w14:textId="77777777" w:rsidR="00C043CA" w:rsidRDefault="00C043CA" w:rsidP="00C043CA">
      <w:pPr>
        <w:pStyle w:val="Nagwek2"/>
        <w:numPr>
          <w:ilvl w:val="1"/>
          <w:numId w:val="3"/>
        </w:numPr>
      </w:pPr>
      <w:bookmarkStart w:id="70" w:name="_Toc472121160"/>
      <w:r>
        <w:t>Klasyfikator</w:t>
      </w:r>
      <w:bookmarkEnd w:id="70"/>
    </w:p>
    <w:p w14:paraId="4FDA2D57" w14:textId="6B35D112"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proofErr w:type="spellStart"/>
      <w:r w:rsidR="00610C11" w:rsidRPr="008F57DE">
        <w:t>support</w:t>
      </w:r>
      <w:proofErr w:type="spellEnd"/>
      <w:r w:rsidR="00610C11" w:rsidRPr="008F57DE">
        <w:t xml:space="preserve"> </w:t>
      </w:r>
      <w:proofErr w:type="spellStart"/>
      <w:r w:rsidR="00610C11" w:rsidRPr="008F57DE">
        <w:t>vector</w:t>
      </w:r>
      <w:proofErr w:type="spellEnd"/>
      <w:r w:rsidR="00610C11" w:rsidRPr="008F57DE">
        <w:t xml:space="preserve"> </w:t>
      </w:r>
      <w:proofErr w:type="spellStart"/>
      <w:r w:rsidR="00610C11" w:rsidRPr="008F57DE">
        <w:t>machine</w:t>
      </w:r>
      <w:proofErr w:type="spellEnd"/>
      <w:r w:rsidR="005009B8">
        <w:t>, SVM</w:t>
      </w:r>
      <w:r>
        <w:t>).</w:t>
      </w:r>
      <w:r w:rsidR="005009B8">
        <w:t xml:space="preserve"> SVM próbuje dopasować hiperpłaszczyznę do danych testowych, tak aby rozdzielić obie klasy od siebie. Hiperpłaszczyzna jest dobierana tak aby margines (czyli odległość dowolnego punktu</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F32249">
        <w:t xml:space="preserve">Rysunek </w:t>
      </w:r>
      <w:r w:rsidR="00F32249">
        <w:rPr>
          <w:noProof/>
        </w:rPr>
        <w:t>11</w:t>
      </w:r>
      <w:r w:rsidR="005009B8">
        <w:fldChar w:fldCharType="end"/>
      </w:r>
      <w:r w:rsidR="005009B8">
        <w:t>).</w:t>
      </w:r>
      <w:r w:rsidR="00A5780E" w:rsidRPr="00A5780E">
        <w:t xml:space="preserve"> </w:t>
      </w:r>
      <w:r w:rsidR="00A5780E">
        <w:t xml:space="preserve">SVM potrafi rozdzielać również dane które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F32249">
        <w:t xml:space="preserve">Rysunek </w:t>
      </w:r>
      <w:r w:rsidR="00F32249">
        <w:rPr>
          <w:noProof/>
        </w:rPr>
        <w:t>12</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5009B8">
      <w:pPr>
        <w:keepNext/>
      </w:pPr>
      <w:r>
        <w:rPr>
          <w:noProof/>
        </w:rPr>
        <w:lastRenderedPageBreak/>
        <w:drawing>
          <wp:inline distT="0" distB="0" distL="0" distR="0" wp14:anchorId="454817E3" wp14:editId="7429C3B9">
            <wp:extent cx="5579745" cy="6013504"/>
            <wp:effectExtent l="0" t="0" r="8255" b="254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6013504"/>
                    </a:xfrm>
                    <a:prstGeom prst="rect">
                      <a:avLst/>
                    </a:prstGeom>
                    <a:noFill/>
                    <a:ln>
                      <a:noFill/>
                    </a:ln>
                  </pic:spPr>
                </pic:pic>
              </a:graphicData>
            </a:graphic>
          </wp:inline>
        </w:drawing>
      </w:r>
    </w:p>
    <w:p w14:paraId="41B13CC0" w14:textId="585C8CBA" w:rsidR="005009B8" w:rsidRDefault="005009B8" w:rsidP="005009B8">
      <w:pPr>
        <w:pStyle w:val="Legenda"/>
      </w:pPr>
      <w:bookmarkStart w:id="71" w:name="_Ref471943618"/>
      <w:bookmarkStart w:id="72" w:name="_Toc472121176"/>
      <w:r>
        <w:t xml:space="preserve">Rysunek </w:t>
      </w:r>
      <w:r>
        <w:fldChar w:fldCharType="begin"/>
      </w:r>
      <w:r>
        <w:instrText xml:space="preserve"> SEQ Rysunek \* ARABIC </w:instrText>
      </w:r>
      <w:r>
        <w:fldChar w:fldCharType="separate"/>
      </w:r>
      <w:r w:rsidR="00F32249">
        <w:rPr>
          <w:noProof/>
        </w:rPr>
        <w:t>11</w:t>
      </w:r>
      <w:r>
        <w:fldChar w:fldCharType="end"/>
      </w:r>
      <w:bookmarkEnd w:id="71"/>
      <w:r>
        <w:t xml:space="preserve"> SVM margines</w:t>
      </w:r>
      <w:bookmarkEnd w:id="72"/>
    </w:p>
    <w:p w14:paraId="727EF132" w14:textId="77777777" w:rsidR="00A5780E" w:rsidRDefault="00A5780E" w:rsidP="00A5780E">
      <w:pPr>
        <w:keepNext/>
      </w:pPr>
      <w:r w:rsidRPr="00A5780E">
        <w:rPr>
          <w:noProof/>
        </w:rPr>
        <w:drawing>
          <wp:inline distT="0" distB="0" distL="0" distR="0" wp14:anchorId="172BDA09" wp14:editId="30657A22">
            <wp:extent cx="2056485" cy="2094614"/>
            <wp:effectExtent l="0" t="0" r="0" b="127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972" t="7857" r="6229" b="5749"/>
                    <a:stretch/>
                  </pic:blipFill>
                  <pic:spPr bwMode="auto">
                    <a:xfrm>
                      <a:off x="0" y="0"/>
                      <a:ext cx="2056485" cy="2094614"/>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0A27A0C8" w:rsidR="00A5780E" w:rsidRPr="003C603B" w:rsidRDefault="00A5780E" w:rsidP="00A5780E">
      <w:pPr>
        <w:pStyle w:val="Legenda"/>
      </w:pPr>
      <w:bookmarkStart w:id="73" w:name="_Ref471944526"/>
      <w:bookmarkStart w:id="74" w:name="_Toc472121177"/>
      <w:r>
        <w:t xml:space="preserve">Rysunek </w:t>
      </w:r>
      <w:r>
        <w:fldChar w:fldCharType="begin"/>
      </w:r>
      <w:r>
        <w:instrText xml:space="preserve"> SEQ Rysunek \* ARABIC </w:instrText>
      </w:r>
      <w:r>
        <w:fldChar w:fldCharType="separate"/>
      </w:r>
      <w:r w:rsidR="00F32249">
        <w:rPr>
          <w:noProof/>
        </w:rPr>
        <w:t>12</w:t>
      </w:r>
      <w:r>
        <w:fldChar w:fldCharType="end"/>
      </w:r>
      <w:bookmarkEnd w:id="73"/>
      <w:r>
        <w:t xml:space="preserve"> SMV z jądrem RBF</w:t>
      </w:r>
      <w:bookmarkEnd w:id="74"/>
    </w:p>
    <w:p w14:paraId="0933E203" w14:textId="21E845A0" w:rsidR="00C043CA" w:rsidRDefault="00A5780E" w:rsidP="00C043CA">
      <w:r>
        <w:lastRenderedPageBreak/>
        <w:t>W algorytmie używana jest gaussowska funkcja jądra</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F32249">
        <w:t xml:space="preserve">Rysunek </w:t>
      </w:r>
      <w:r w:rsidR="00F32249">
        <w:rPr>
          <w:noProof/>
        </w:rPr>
        <w:t>13</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59">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381CC276" w:rsidR="00C043CA" w:rsidRDefault="00C043CA" w:rsidP="00C043CA">
      <w:pPr>
        <w:pStyle w:val="Legenda"/>
      </w:pPr>
      <w:bookmarkStart w:id="75" w:name="_Ref471432364"/>
      <w:bookmarkStart w:id="76" w:name="_Toc472121178"/>
      <w:r>
        <w:t xml:space="preserve">Rysunek </w:t>
      </w:r>
      <w:r>
        <w:fldChar w:fldCharType="begin"/>
      </w:r>
      <w:r>
        <w:instrText xml:space="preserve"> SEQ Rysunek \* ARABIC </w:instrText>
      </w:r>
      <w:r>
        <w:fldChar w:fldCharType="separate"/>
      </w:r>
      <w:r w:rsidR="00F32249">
        <w:rPr>
          <w:noProof/>
        </w:rPr>
        <w:t>13</w:t>
      </w:r>
      <w:r>
        <w:fldChar w:fldCharType="end"/>
      </w:r>
      <w:bookmarkEnd w:id="75"/>
      <w:r w:rsidR="00ED1063">
        <w:t xml:space="preserve"> </w:t>
      </w:r>
      <w:r>
        <w:t>Różnica poprawności klasyfikacji</w:t>
      </w:r>
      <w:r>
        <w:rPr>
          <w:noProof/>
        </w:rPr>
        <w:t xml:space="preserve"> pomiędzy jądrem RBF i liniowymmm jądrem</w:t>
      </w:r>
      <w:bookmarkEnd w:id="76"/>
    </w:p>
    <w:p w14:paraId="3A8CC703" w14:textId="5425513B" w:rsidR="00C043CA" w:rsidRDefault="00C043CA" w:rsidP="00C043CA"/>
    <w:p w14:paraId="36AA2338" w14:textId="008177AD" w:rsidR="00A5780E" w:rsidRPr="005368EE" w:rsidRDefault="00A5780E" w:rsidP="00C043CA">
      <w:r>
        <w:fldChar w:fldCharType="begin"/>
      </w:r>
      <w:r>
        <w:instrText xml:space="preserve"> REF _Ref471944959 \h </w:instrText>
      </w:r>
      <w:r>
        <w:fldChar w:fldCharType="separate"/>
      </w:r>
      <w:r w:rsidR="00F32249" w:rsidRPr="0077085E">
        <w:t xml:space="preserve">Listing </w:t>
      </w:r>
      <w:r w:rsidR="00F32249" w:rsidRPr="0077085E">
        <w:rPr>
          <w:noProof/>
        </w:rPr>
        <w:t>10</w:t>
      </w:r>
      <w:r>
        <w:fldChar w:fldCharType="end"/>
      </w:r>
      <w:r>
        <w:t xml:space="preserve"> przedstawia klasę opakowującą klasyfikator SVM</w:t>
      </w:r>
      <w:r w:rsidR="005368EE">
        <w:t xml:space="preserve">. W funkcji </w:t>
      </w:r>
      <w:proofErr w:type="spellStart"/>
      <w:r w:rsidR="005368EE" w:rsidRPr="005368EE">
        <w:rPr>
          <w:i/>
        </w:rPr>
        <w:t>Create</w:t>
      </w:r>
      <w:proofErr w:type="spellEnd"/>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5368EE" w:rsidRPr="005368EE">
        <w:rPr>
          <w:i/>
        </w:rPr>
        <w:t>C</w:t>
      </w:r>
      <w:r w:rsidR="005368EE">
        <w:t xml:space="preserve"> które są używane w optymalizacji wyznaczania hiperpłaszczyzn. Następnie klasyfikator jest uczony zbiorem test uczącym przekazanym jako parametr wejściowy metody. Funkcja </w:t>
      </w:r>
      <w:proofErr w:type="spellStart"/>
      <w:r w:rsidR="005368EE" w:rsidRPr="005368EE">
        <w:rPr>
          <w:i/>
        </w:rPr>
        <w:t>Predict</w:t>
      </w:r>
      <w:proofErr w:type="spellEnd"/>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 jest konwertowana na wartość prawda/fałsz.</w:t>
      </w:r>
    </w:p>
    <w:p w14:paraId="330814A6" w14:textId="77777777" w:rsidR="00ED1063" w:rsidRPr="005368EE" w:rsidRDefault="00ED1063" w:rsidP="00ED1063">
      <w:pPr>
        <w:pStyle w:val="Listing"/>
        <w:rPr>
          <w:color w:val="000000"/>
          <w:sz w:val="24"/>
          <w:lang w:val="pl-PL"/>
        </w:rPr>
      </w:pPr>
      <w:proofErr w:type="gramStart"/>
      <w:r w:rsidRPr="005368EE">
        <w:rPr>
          <w:color w:val="0000FF"/>
          <w:sz w:val="24"/>
          <w:lang w:val="pl-PL"/>
        </w:rPr>
        <w:t>public</w:t>
      </w:r>
      <w:proofErr w:type="gramEnd"/>
      <w:r w:rsidRPr="005368EE">
        <w:rPr>
          <w:color w:val="000000"/>
          <w:sz w:val="24"/>
          <w:lang w:val="pl-PL"/>
        </w:rPr>
        <w:t xml:space="preserve"> </w:t>
      </w:r>
      <w:proofErr w:type="spellStart"/>
      <w:r w:rsidRPr="005368EE">
        <w:rPr>
          <w:color w:val="0000FF"/>
          <w:sz w:val="24"/>
          <w:lang w:val="pl-PL"/>
        </w:rPr>
        <w:t>class</w:t>
      </w:r>
      <w:proofErr w:type="spellEnd"/>
      <w:r w:rsidRPr="005368EE">
        <w:rPr>
          <w:color w:val="000000"/>
          <w:sz w:val="24"/>
          <w:lang w:val="pl-PL"/>
        </w:rPr>
        <w:t xml:space="preserve"> </w:t>
      </w:r>
      <w:proofErr w:type="spellStart"/>
      <w:r w:rsidRPr="005368EE">
        <w:rPr>
          <w:sz w:val="24"/>
          <w:lang w:val="pl-PL"/>
        </w:rPr>
        <w:t>SVMClassifier</w:t>
      </w:r>
      <w:proofErr w:type="spellEnd"/>
      <w:r w:rsidRPr="005368EE">
        <w:rPr>
          <w:color w:val="000000"/>
          <w:sz w:val="24"/>
          <w:lang w:val="pl-PL"/>
        </w:rPr>
        <w:t xml:space="preserve"> : </w:t>
      </w:r>
      <w:proofErr w:type="spellStart"/>
      <w:r w:rsidRPr="005368EE">
        <w:rPr>
          <w:sz w:val="24"/>
          <w:lang w:val="pl-PL"/>
        </w:rPr>
        <w:t>IClassifier</w:t>
      </w:r>
      <w:proofErr w:type="spellEnd"/>
    </w:p>
    <w:p w14:paraId="580CFA65" w14:textId="77777777" w:rsidR="00ED1063" w:rsidRPr="00ED1063" w:rsidRDefault="00ED1063" w:rsidP="00ED1063">
      <w:pPr>
        <w:pStyle w:val="Listing"/>
        <w:rPr>
          <w:color w:val="000000"/>
          <w:sz w:val="24"/>
        </w:rPr>
      </w:pPr>
      <w:r w:rsidRPr="00ED1063">
        <w:rPr>
          <w:color w:val="000000"/>
          <w:sz w:val="24"/>
        </w:rPr>
        <w:t>{</w:t>
      </w:r>
    </w:p>
    <w:p w14:paraId="04EEE9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w:t>
      </w:r>
      <w:proofErr w:type="spellStart"/>
      <w:r w:rsidRPr="00ED1063">
        <w:rPr>
          <w:color w:val="0000FF"/>
          <w:sz w:val="24"/>
        </w:rPr>
        <w:t>readonly</w:t>
      </w:r>
      <w:proofErr w:type="spellEnd"/>
      <w:r w:rsidRPr="00ED1063">
        <w:rPr>
          <w:color w:val="000000"/>
          <w:sz w:val="24"/>
        </w:rPr>
        <w:t xml:space="preserve"> </w:t>
      </w:r>
      <w:r w:rsidRPr="00ED1063">
        <w:rPr>
          <w:sz w:val="24"/>
        </w:rPr>
        <w:t>SVM</w:t>
      </w:r>
      <w:r w:rsidRPr="00ED1063">
        <w:rPr>
          <w:color w:val="000000"/>
          <w:sz w:val="24"/>
        </w:rPr>
        <w:t xml:space="preserve"> _</w:t>
      </w:r>
      <w:proofErr w:type="spellStart"/>
      <w:r w:rsidRPr="00ED1063">
        <w:rPr>
          <w:color w:val="000000"/>
          <w:sz w:val="24"/>
        </w:rPr>
        <w:t>svm</w:t>
      </w:r>
      <w:proofErr w:type="spellEnd"/>
      <w:r w:rsidRPr="00ED1063">
        <w:rPr>
          <w:color w:val="000000"/>
          <w:sz w:val="24"/>
        </w:rPr>
        <w:t>;</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w:t>
      </w:r>
      <w:proofErr w:type="spellStart"/>
      <w:proofErr w:type="gramStart"/>
      <w:r w:rsidRPr="00ED1063">
        <w:rPr>
          <w:color w:val="000000"/>
          <w:sz w:val="24"/>
        </w:rPr>
        <w:t>SVMClassifier</w:t>
      </w:r>
      <w:proofErr w:type="spellEnd"/>
      <w:r w:rsidRPr="00ED1063">
        <w:rPr>
          <w:color w:val="000000"/>
          <w:sz w:val="24"/>
        </w:rPr>
        <w:t>(</w:t>
      </w:r>
      <w:proofErr w:type="gramEnd"/>
      <w:r w:rsidRPr="00ED1063">
        <w:rPr>
          <w:sz w:val="24"/>
        </w:rPr>
        <w:t>SVM</w:t>
      </w:r>
      <w:r w:rsidRPr="00ED1063">
        <w:rPr>
          <w:color w:val="000000"/>
          <w:sz w:val="24"/>
        </w:rPr>
        <w:t xml:space="preserve"> </w:t>
      </w:r>
      <w:proofErr w:type="spellStart"/>
      <w:r w:rsidRPr="00ED1063">
        <w:rPr>
          <w:color w:val="000000"/>
          <w:sz w:val="24"/>
        </w:rPr>
        <w:t>svm</w:t>
      </w:r>
      <w:proofErr w:type="spellEnd"/>
      <w:r w:rsidRPr="00ED1063">
        <w:rPr>
          <w:color w:val="000000"/>
          <w:sz w:val="24"/>
        </w:rPr>
        <w:t>)</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w:t>
      </w:r>
      <w:proofErr w:type="spellStart"/>
      <w:r w:rsidRPr="00ED1063">
        <w:rPr>
          <w:color w:val="000000"/>
          <w:sz w:val="24"/>
        </w:rPr>
        <w:t>svm</w:t>
      </w:r>
      <w:proofErr w:type="spellEnd"/>
      <w:r w:rsidRPr="00ED1063">
        <w:rPr>
          <w:color w:val="000000"/>
          <w:sz w:val="24"/>
        </w:rPr>
        <w:t xml:space="preserve"> = </w:t>
      </w:r>
      <w:proofErr w:type="spellStart"/>
      <w:r w:rsidRPr="00ED1063">
        <w:rPr>
          <w:color w:val="000000"/>
          <w:sz w:val="24"/>
        </w:rPr>
        <w:t>svm</w:t>
      </w:r>
      <w:proofErr w:type="spellEnd"/>
      <w:r w:rsidRPr="00ED1063">
        <w:rPr>
          <w:color w:val="000000"/>
          <w:sz w:val="24"/>
        </w:rPr>
        <w:t>;</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w:t>
      </w:r>
      <w:proofErr w:type="gramStart"/>
      <w:r w:rsidRPr="00ED1063">
        <w:rPr>
          <w:color w:val="000000"/>
          <w:sz w:val="24"/>
        </w:rPr>
        <w:t>Predict(</w:t>
      </w:r>
      <w:proofErr w:type="spellStart"/>
      <w:proofErr w:type="gramEnd"/>
      <w:r w:rsidRPr="00ED1063">
        <w:rPr>
          <w:sz w:val="24"/>
        </w:rPr>
        <w:t>ImageFeatures</w:t>
      </w:r>
      <w:proofErr w:type="spellEnd"/>
      <w:r w:rsidRPr="00ED1063">
        <w:rPr>
          <w:color w:val="000000"/>
          <w:sz w:val="24"/>
        </w:rPr>
        <w:t xml:space="preserve"> </w:t>
      </w:r>
      <w:proofErr w:type="spellStart"/>
      <w:r w:rsidRPr="00ED1063">
        <w:rPr>
          <w:color w:val="000000"/>
          <w:sz w:val="24"/>
        </w:rPr>
        <w:t>imageFeatures</w:t>
      </w:r>
      <w:proofErr w:type="spellEnd"/>
      <w:r w:rsidRPr="00ED1063">
        <w:rPr>
          <w:color w:val="000000"/>
          <w:sz w:val="24"/>
        </w:rPr>
        <w:t>)</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w:t>
      </w:r>
      <w:proofErr w:type="gramStart"/>
      <w:r w:rsidRPr="00ED1063">
        <w:rPr>
          <w:color w:val="000000"/>
          <w:sz w:val="24"/>
        </w:rPr>
        <w:t>svm.Predict</w:t>
      </w:r>
      <w:proofErr w:type="gramEnd"/>
      <w:r w:rsidRPr="00ED1063">
        <w:rPr>
          <w:color w:val="000000"/>
          <w:sz w:val="24"/>
        </w:rPr>
        <w: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proofErr w:type="spellStart"/>
      <w:r w:rsidRPr="00ED1063">
        <w:rPr>
          <w:sz w:val="24"/>
        </w:rPr>
        <w:t>SVMClassifier</w:t>
      </w:r>
      <w:proofErr w:type="spellEnd"/>
      <w:r w:rsidRPr="00ED1063">
        <w:rPr>
          <w:color w:val="000000"/>
          <w:sz w:val="24"/>
        </w:rPr>
        <w:t xml:space="preserve"> Create(</w:t>
      </w:r>
      <w:r w:rsidRPr="00ED1063">
        <w:rPr>
          <w:sz w:val="24"/>
        </w:rPr>
        <w:t>List</w:t>
      </w:r>
      <w:r w:rsidRPr="00ED1063">
        <w:rPr>
          <w:color w:val="000000"/>
          <w:sz w:val="24"/>
        </w:rPr>
        <w:t>&lt;</w:t>
      </w:r>
      <w:proofErr w:type="spellStart"/>
      <w:r w:rsidRPr="00ED1063">
        <w:rPr>
          <w:sz w:val="24"/>
        </w:rPr>
        <w:t>ImageFeatures</w:t>
      </w:r>
      <w:proofErr w:type="spellEnd"/>
      <w:r w:rsidRPr="00ED1063">
        <w:rPr>
          <w:color w:val="000000"/>
          <w:sz w:val="24"/>
        </w:rPr>
        <w:t xml:space="preserve">&gt; </w:t>
      </w:r>
      <w:proofErr w:type="spellStart"/>
      <w:r w:rsidRPr="00ED1063">
        <w:rPr>
          <w:color w:val="000000"/>
          <w:sz w:val="24"/>
        </w:rPr>
        <w:t>trainingData</w:t>
      </w:r>
      <w:proofErr w:type="spellEnd"/>
      <w:r w:rsidRPr="00ED1063">
        <w:rPr>
          <w:color w:val="000000"/>
          <w:sz w:val="24"/>
        </w:rPr>
        <w:t>)</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proofErr w:type="spellStart"/>
      <w:r w:rsidRPr="00ED1063">
        <w:rPr>
          <w:color w:val="0000FF"/>
          <w:sz w:val="24"/>
        </w:rPr>
        <w:t>var</w:t>
      </w:r>
      <w:proofErr w:type="spellEnd"/>
      <w:r w:rsidRPr="00ED1063">
        <w:rPr>
          <w:color w:val="000000"/>
          <w:sz w:val="24"/>
        </w:rPr>
        <w:t xml:space="preserve"> </w:t>
      </w:r>
      <w:proofErr w:type="spellStart"/>
      <w:r w:rsidRPr="00ED1063">
        <w:rPr>
          <w:color w:val="000000"/>
          <w:sz w:val="24"/>
        </w:rPr>
        <w:t>svm</w:t>
      </w:r>
      <w:proofErr w:type="spellEnd"/>
      <w:r w:rsidRPr="00ED1063">
        <w:rPr>
          <w:color w:val="000000"/>
          <w:sz w:val="24"/>
        </w:rPr>
        <w:t xml:space="preserve"> = </w:t>
      </w:r>
      <w:proofErr w:type="spellStart"/>
      <w:r w:rsidRPr="00ED1063">
        <w:rPr>
          <w:sz w:val="24"/>
        </w:rPr>
        <w:t>SVM</w:t>
      </w:r>
      <w:r w:rsidRPr="00ED1063">
        <w:rPr>
          <w:color w:val="000000"/>
          <w:sz w:val="24"/>
        </w:rPr>
        <w:t>.Create</w:t>
      </w:r>
      <w:proofErr w:type="spellEnd"/>
      <w:r w:rsidRPr="00ED1063">
        <w:rPr>
          <w:color w:val="000000"/>
          <w:sz w:val="24"/>
        </w:rPr>
        <w:t>();</w:t>
      </w:r>
    </w:p>
    <w:p w14:paraId="3B510421"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svm.Type</w:t>
      </w:r>
      <w:proofErr w:type="spellEnd"/>
      <w:proofErr w:type="gramEnd"/>
      <w:r w:rsidRPr="00ED1063">
        <w:rPr>
          <w:color w:val="000000"/>
          <w:sz w:val="24"/>
        </w:rPr>
        <w:t xml:space="preserve"> = </w:t>
      </w:r>
      <w:proofErr w:type="spellStart"/>
      <w:r w:rsidRPr="00ED1063">
        <w:rPr>
          <w:sz w:val="24"/>
        </w:rPr>
        <w:t>SVM</w:t>
      </w:r>
      <w:r w:rsidRPr="00ED1063">
        <w:rPr>
          <w:color w:val="000000"/>
          <w:sz w:val="24"/>
        </w:rPr>
        <w:t>.</w:t>
      </w:r>
      <w:r w:rsidRPr="00ED1063">
        <w:rPr>
          <w:sz w:val="24"/>
        </w:rPr>
        <w:t>Types</w:t>
      </w:r>
      <w:r w:rsidRPr="00ED1063">
        <w:rPr>
          <w:color w:val="000000"/>
          <w:sz w:val="24"/>
        </w:rPr>
        <w:t>.CSvc</w:t>
      </w:r>
      <w:proofErr w:type="spellEnd"/>
      <w:r w:rsidRPr="00ED1063">
        <w:rPr>
          <w:color w:val="000000"/>
          <w:sz w:val="24"/>
        </w:rPr>
        <w:t>;</w:t>
      </w:r>
    </w:p>
    <w:p w14:paraId="2E1836B0"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svm.KernelType</w:t>
      </w:r>
      <w:proofErr w:type="spellEnd"/>
      <w:proofErr w:type="gramEnd"/>
      <w:r w:rsidRPr="00ED1063">
        <w:rPr>
          <w:color w:val="000000"/>
          <w:sz w:val="24"/>
        </w:rPr>
        <w:t xml:space="preserve"> = </w:t>
      </w:r>
      <w:proofErr w:type="spellStart"/>
      <w:r w:rsidRPr="00ED1063">
        <w:rPr>
          <w:sz w:val="24"/>
        </w:rPr>
        <w:t>SVM</w:t>
      </w:r>
      <w:r w:rsidRPr="00ED1063">
        <w:rPr>
          <w:color w:val="000000"/>
          <w:sz w:val="24"/>
        </w:rPr>
        <w:t>.</w:t>
      </w:r>
      <w:r w:rsidRPr="00ED1063">
        <w:rPr>
          <w:sz w:val="24"/>
        </w:rPr>
        <w:t>KernelTypes</w:t>
      </w:r>
      <w:r w:rsidRPr="00ED1063">
        <w:rPr>
          <w:color w:val="000000"/>
          <w:sz w:val="24"/>
        </w:rPr>
        <w:t>.Rbf</w:t>
      </w:r>
      <w:proofErr w:type="spellEnd"/>
      <w:r w:rsidRPr="00ED1063">
        <w:rPr>
          <w:color w:val="000000"/>
          <w:sz w:val="24"/>
        </w:rPr>
        <w:t>;</w:t>
      </w:r>
    </w:p>
    <w:p w14:paraId="71F6C976"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svm.TermCriteria</w:t>
      </w:r>
      <w:proofErr w:type="spellEnd"/>
      <w:proofErr w:type="gramEnd"/>
      <w:r w:rsidRPr="00ED1063">
        <w:rPr>
          <w:color w:val="000000"/>
          <w:sz w:val="24"/>
        </w:rPr>
        <w:t xml:space="preserve"> = </w:t>
      </w:r>
      <w:proofErr w:type="spellStart"/>
      <w:r w:rsidRPr="00ED1063">
        <w:rPr>
          <w:sz w:val="24"/>
        </w:rPr>
        <w:t>TermCriteria</w:t>
      </w:r>
      <w:r w:rsidRPr="00ED1063">
        <w:rPr>
          <w:color w:val="000000"/>
          <w:sz w:val="24"/>
        </w:rPr>
        <w:t>.Both</w:t>
      </w:r>
      <w:proofErr w:type="spellEnd"/>
      <w:r w:rsidRPr="00ED1063">
        <w:rPr>
          <w:color w:val="000000"/>
          <w:sz w:val="24"/>
        </w:rPr>
        <w:t>(</w:t>
      </w:r>
      <w:proofErr w:type="spellStart"/>
      <w:r w:rsidRPr="00ED1063">
        <w:rPr>
          <w:color w:val="000000"/>
          <w:sz w:val="24"/>
        </w:rPr>
        <w:t>maxCount</w:t>
      </w:r>
      <w:proofErr w:type="spellEnd"/>
      <w:r w:rsidRPr="00ED1063">
        <w:rPr>
          <w:color w:val="000000"/>
          <w:sz w:val="24"/>
        </w:rPr>
        <w: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svm.Gamma</w:t>
      </w:r>
      <w:proofErr w:type="spellEnd"/>
      <w:proofErr w:type="gramEnd"/>
      <w:r w:rsidRPr="00ED1063">
        <w:rPr>
          <w:color w:val="000000"/>
          <w:sz w:val="24"/>
        </w:rPr>
        <w:t xml:space="preserve"> = 100.0;</w:t>
      </w:r>
    </w:p>
    <w:p w14:paraId="27E1E214" w14:textId="77777777" w:rsidR="00ED1063" w:rsidRPr="00ED1063" w:rsidRDefault="00ED1063" w:rsidP="00ED1063">
      <w:pPr>
        <w:pStyle w:val="Listing"/>
        <w:rPr>
          <w:color w:val="000000"/>
          <w:sz w:val="24"/>
        </w:rPr>
      </w:pPr>
      <w:r w:rsidRPr="00ED1063">
        <w:rPr>
          <w:color w:val="000000"/>
          <w:sz w:val="24"/>
        </w:rPr>
        <w:t xml:space="preserve">        </w:t>
      </w:r>
      <w:proofErr w:type="spellStart"/>
      <w:r w:rsidRPr="00ED1063">
        <w:rPr>
          <w:color w:val="000000"/>
          <w:sz w:val="24"/>
        </w:rPr>
        <w:t>svm.C</w:t>
      </w:r>
      <w:proofErr w:type="spellEnd"/>
      <w:r w:rsidRPr="00ED1063">
        <w:rPr>
          <w:color w:val="000000"/>
          <w:sz w:val="24"/>
        </w:rPr>
        <w:t xml:space="preserve">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svm.Train</w:t>
      </w:r>
      <w:proofErr w:type="spellEnd"/>
      <w:proofErr w:type="gramEnd"/>
      <w:r w:rsidRPr="00ED1063">
        <w:rPr>
          <w:color w:val="000000"/>
          <w:sz w:val="24"/>
        </w:rPr>
        <w:t>(</w:t>
      </w:r>
      <w:proofErr w:type="spellStart"/>
      <w:r w:rsidRPr="00ED1063">
        <w:rPr>
          <w:color w:val="000000"/>
          <w:sz w:val="24"/>
        </w:rPr>
        <w:t>trainingData.ToTrainingMat</w:t>
      </w:r>
      <w:proofErr w:type="spellEnd"/>
      <w:r w:rsidRPr="00ED1063">
        <w:rPr>
          <w:color w:val="000000"/>
          <w:sz w:val="24"/>
        </w:rPr>
        <w:t xml:space="preserve">(), </w:t>
      </w:r>
      <w:proofErr w:type="spellStart"/>
      <w:r w:rsidRPr="00ED1063">
        <w:rPr>
          <w:sz w:val="24"/>
        </w:rPr>
        <w:t>SampleTypes</w:t>
      </w:r>
      <w:r w:rsidRPr="00ED1063">
        <w:rPr>
          <w:color w:val="000000"/>
          <w:sz w:val="24"/>
        </w:rPr>
        <w:t>.RowSample</w:t>
      </w:r>
      <w:proofErr w:type="spellEnd"/>
      <w:r w:rsidRPr="00ED1063">
        <w:rPr>
          <w:color w:val="000000"/>
          <w:sz w:val="24"/>
        </w:rPr>
        <w:t xml:space="preserve">, </w:t>
      </w:r>
      <w:proofErr w:type="spellStart"/>
      <w:r w:rsidRPr="00ED1063">
        <w:rPr>
          <w:color w:val="000000"/>
          <w:sz w:val="24"/>
        </w:rPr>
        <w:t>trainingData.ToResponseMat</w:t>
      </w:r>
      <w:proofErr w:type="spellEnd"/>
      <w:r w:rsidRPr="00ED1063">
        <w:rPr>
          <w:color w:val="000000"/>
          <w:sz w:val="24"/>
        </w:rPr>
        <w: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proofErr w:type="spellStart"/>
      <w:r w:rsidRPr="00ED1063">
        <w:rPr>
          <w:sz w:val="24"/>
        </w:rPr>
        <w:t>SVMClassifier</w:t>
      </w:r>
      <w:proofErr w:type="spellEnd"/>
      <w:r w:rsidRPr="00ED1063">
        <w:rPr>
          <w:color w:val="000000"/>
          <w:sz w:val="24"/>
        </w:rPr>
        <w:t>(</w:t>
      </w:r>
      <w:proofErr w:type="spellStart"/>
      <w:r w:rsidRPr="00ED1063">
        <w:rPr>
          <w:color w:val="000000"/>
          <w:sz w:val="24"/>
        </w:rPr>
        <w:t>svm</w:t>
      </w:r>
      <w:proofErr w:type="spellEnd"/>
      <w:r w:rsidRPr="00ED1063">
        <w:rPr>
          <w:color w:val="000000"/>
          <w:sz w:val="24"/>
        </w:rPr>
        <w:t>);</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314DFD63" w:rsidR="00C043CA" w:rsidRDefault="00C043CA" w:rsidP="00C043CA">
      <w:pPr>
        <w:pStyle w:val="Legenda"/>
        <w:rPr>
          <w:lang w:val="en-US"/>
        </w:rPr>
      </w:pPr>
      <w:bookmarkStart w:id="77" w:name="_Ref471944959"/>
      <w:bookmarkStart w:id="78" w:name="_Ref471944954"/>
      <w:bookmarkStart w:id="79" w:name="_Toc472121190"/>
      <w:r w:rsidRPr="001B47D1">
        <w:rPr>
          <w:lang w:val="en-US"/>
        </w:rPr>
        <w:t xml:space="preserve">Listing </w:t>
      </w:r>
      <w:r>
        <w:fldChar w:fldCharType="begin"/>
      </w:r>
      <w:r w:rsidRPr="001B47D1">
        <w:rPr>
          <w:lang w:val="en-US"/>
        </w:rPr>
        <w:instrText xml:space="preserve"> SEQ Listing \* ARABIC </w:instrText>
      </w:r>
      <w:r>
        <w:fldChar w:fldCharType="separate"/>
      </w:r>
      <w:r w:rsidR="00F32249">
        <w:rPr>
          <w:noProof/>
          <w:lang w:val="en-US"/>
        </w:rPr>
        <w:t>10</w:t>
      </w:r>
      <w:r>
        <w:fldChar w:fldCharType="end"/>
      </w:r>
      <w:bookmarkEnd w:id="77"/>
      <w:r w:rsidRPr="001B47D1">
        <w:rPr>
          <w:lang w:val="en-US"/>
        </w:rPr>
        <w:t xml:space="preserve"> </w:t>
      </w:r>
      <w:proofErr w:type="spellStart"/>
      <w:r w:rsidRPr="006D7306">
        <w:rPr>
          <w:lang w:val="en-US"/>
        </w:rPr>
        <w:t>Konfiguracja</w:t>
      </w:r>
      <w:proofErr w:type="spellEnd"/>
      <w:r w:rsidRPr="006D7306">
        <w:rPr>
          <w:lang w:val="en-US"/>
        </w:rPr>
        <w:t xml:space="preserve"> </w:t>
      </w:r>
      <w:proofErr w:type="spellStart"/>
      <w:r w:rsidRPr="006D7306">
        <w:rPr>
          <w:lang w:val="en-US"/>
        </w:rPr>
        <w:t>klasyfikatora</w:t>
      </w:r>
      <w:proofErr w:type="spellEnd"/>
      <w:r w:rsidRPr="006D7306">
        <w:rPr>
          <w:lang w:val="en-US"/>
        </w:rPr>
        <w:t xml:space="preserve"> SVM</w:t>
      </w:r>
      <w:bookmarkEnd w:id="78"/>
      <w:bookmarkEnd w:id="79"/>
    </w:p>
    <w:p w14:paraId="69C0B00A" w14:textId="77777777" w:rsidR="009D71D5" w:rsidRPr="009D71D5" w:rsidRDefault="009D71D5" w:rsidP="009D71D5">
      <w:pPr>
        <w:rPr>
          <w:lang w:val="en-US"/>
        </w:rPr>
      </w:pPr>
    </w:p>
    <w:p w14:paraId="15BA73C4" w14:textId="345DE34E" w:rsidR="00D517AF" w:rsidRDefault="009D71D5" w:rsidP="009D71D5">
      <w:pPr>
        <w:pStyle w:val="Nagwek2"/>
        <w:numPr>
          <w:ilvl w:val="1"/>
          <w:numId w:val="3"/>
        </w:numPr>
      </w:pPr>
      <w:bookmarkStart w:id="80" w:name="_Toc472121161"/>
      <w:r w:rsidRPr="009D71D5">
        <w:t>Walidacja jakości klasyfikacji</w:t>
      </w:r>
      <w:bookmarkEnd w:id="80"/>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5F38DF5D"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F32249" w:rsidRPr="0077085E">
        <w:t xml:space="preserve">Listing </w:t>
      </w:r>
      <w:r w:rsidR="00F32249" w:rsidRPr="0077085E">
        <w:rPr>
          <w:noProof/>
        </w:rPr>
        <w:t>11</w:t>
      </w:r>
      <w:r w:rsidR="00563EBA">
        <w:fldChar w:fldCharType="end"/>
      </w:r>
      <w:r w:rsidR="00563EBA">
        <w:t xml:space="preserve"> przedstawia k-krotną walidację,</w:t>
      </w:r>
      <w:r w:rsidR="00441C80">
        <w:t xml:space="preserve"> jako parametry wejściowe przyjmuje zbiór prób, ilość iteracji i proporcję w jakich ma podzielić zbiór na testowy i uczący. Do obliczania pojedynczej iteracji wykorzystywana jest funkcja </w:t>
      </w:r>
      <w:proofErr w:type="spellStart"/>
      <w:r w:rsidR="00441C80" w:rsidRPr="00441C80">
        <w:rPr>
          <w:i/>
        </w:rPr>
        <w:t>Validate</w:t>
      </w:r>
      <w:proofErr w:type="spellEnd"/>
      <w:r w:rsidR="00441C80">
        <w:t xml:space="preserve"> która jest przedstawia</w:t>
      </w:r>
      <w:r w:rsidR="00563EBA">
        <w:t xml:space="preserve"> </w:t>
      </w:r>
      <w:r w:rsidR="00563EBA">
        <w:fldChar w:fldCharType="begin"/>
      </w:r>
      <w:r w:rsidR="00563EBA">
        <w:instrText xml:space="preserve"> REF _Ref471592598 \h </w:instrText>
      </w:r>
      <w:r w:rsidR="00563EBA">
        <w:fldChar w:fldCharType="separate"/>
      </w:r>
      <w:r w:rsidR="00F32249">
        <w:t xml:space="preserve">Listing </w:t>
      </w:r>
      <w:r w:rsidR="00F32249">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proofErr w:type="spellStart"/>
      <w:r w:rsidRPr="00563EBA">
        <w:rPr>
          <w:color w:val="2B91AF"/>
        </w:rPr>
        <w:t>ConfusionMatrix</w:t>
      </w:r>
      <w:proofErr w:type="spellEnd"/>
      <w:r w:rsidRPr="00563EBA">
        <w:t xml:space="preserve"> </w:t>
      </w:r>
      <w:proofErr w:type="spellStart"/>
      <w:r w:rsidRPr="00563EBA">
        <w:t>CrossValidation</w:t>
      </w:r>
      <w:proofErr w:type="spellEnd"/>
      <w:r w:rsidRPr="00563EBA">
        <w:t>(</w:t>
      </w:r>
      <w:r w:rsidRPr="00563EBA">
        <w:rPr>
          <w:color w:val="2B91AF"/>
        </w:rPr>
        <w:t>List</w:t>
      </w:r>
      <w:r w:rsidRPr="00563EBA">
        <w:t>&lt;</w:t>
      </w:r>
      <w:proofErr w:type="spellStart"/>
      <w:r w:rsidRPr="00563EBA">
        <w:rPr>
          <w:color w:val="2B91AF"/>
        </w:rPr>
        <w:t>ImageFeatures</w:t>
      </w:r>
      <w:proofErr w:type="spellEnd"/>
      <w:r w:rsidRPr="00563EBA">
        <w:t xml:space="preserve">&gt; observations, </w:t>
      </w:r>
      <w:proofErr w:type="spellStart"/>
      <w:r w:rsidRPr="00563EBA">
        <w:rPr>
          <w:color w:val="0000FF"/>
        </w:rPr>
        <w:t>int</w:t>
      </w:r>
      <w:proofErr w:type="spellEnd"/>
      <w:r w:rsidRPr="00563EBA">
        <w:t xml:space="preserve"> iterations, </w:t>
      </w:r>
      <w:r w:rsidRPr="00563EBA">
        <w:rPr>
          <w:color w:val="0000FF"/>
        </w:rPr>
        <w:t>double</w:t>
      </w:r>
      <w:r w:rsidRPr="00563EBA">
        <w:t xml:space="preserve"> </w:t>
      </w:r>
      <w:proofErr w:type="spellStart"/>
      <w:r w:rsidRPr="00563EBA">
        <w:t>splitRatio</w:t>
      </w:r>
      <w:proofErr w:type="spellEnd"/>
      <w:r w:rsidRPr="00563EBA">
        <w:t>)</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proofErr w:type="spellStart"/>
      <w:r w:rsidRPr="00563EBA">
        <w:rPr>
          <w:color w:val="0000FF"/>
        </w:rPr>
        <w:t>var</w:t>
      </w:r>
      <w:proofErr w:type="spellEnd"/>
      <w:r w:rsidRPr="00563EBA">
        <w:t xml:space="preserve"> </w:t>
      </w:r>
      <w:proofErr w:type="spellStart"/>
      <w:r w:rsidRPr="00563EBA">
        <w:t>summaryConfusionMatrix</w:t>
      </w:r>
      <w:proofErr w:type="spellEnd"/>
      <w:r w:rsidRPr="00563EBA">
        <w:t xml:space="preserve"> = </w:t>
      </w:r>
      <w:r w:rsidRPr="00563EBA">
        <w:rPr>
          <w:color w:val="0000FF"/>
        </w:rPr>
        <w:t>new</w:t>
      </w:r>
      <w:r w:rsidRPr="00563EBA">
        <w:t xml:space="preserve"> </w:t>
      </w:r>
      <w:proofErr w:type="spellStart"/>
      <w:proofErr w:type="gramStart"/>
      <w:r w:rsidRPr="00563EBA">
        <w:rPr>
          <w:color w:val="2B91AF"/>
        </w:rPr>
        <w:t>ConfusionMatrix</w:t>
      </w:r>
      <w:proofErr w:type="spellEnd"/>
      <w:r w:rsidRPr="00563EBA">
        <w:t>(</w:t>
      </w:r>
      <w:proofErr w:type="gramEnd"/>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proofErr w:type="spellStart"/>
      <w:r w:rsidRPr="00563EBA">
        <w:rPr>
          <w:color w:val="0000FF"/>
        </w:rPr>
        <w:t>int</w:t>
      </w:r>
      <w:proofErr w:type="spellEnd"/>
      <w:r w:rsidRPr="00563EBA">
        <w:t xml:space="preserve"> </w:t>
      </w:r>
      <w:proofErr w:type="spellStart"/>
      <w:r w:rsidRPr="00563EBA">
        <w:t>i</w:t>
      </w:r>
      <w:proofErr w:type="spellEnd"/>
      <w:r w:rsidRPr="00563EBA">
        <w:t xml:space="preserve"> = 0; </w:t>
      </w:r>
      <w:proofErr w:type="spellStart"/>
      <w:r w:rsidRPr="00563EBA">
        <w:t>i</w:t>
      </w:r>
      <w:proofErr w:type="spellEnd"/>
      <w:r w:rsidRPr="00563EBA">
        <w:t xml:space="preserve"> &lt; iterations; </w:t>
      </w:r>
      <w:proofErr w:type="spellStart"/>
      <w:r w:rsidRPr="00563EBA">
        <w:t>i</w:t>
      </w:r>
      <w:proofErr w:type="spellEnd"/>
      <w:r w:rsidRPr="00563EBA">
        <w:t>++)</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proofErr w:type="spellStart"/>
      <w:r w:rsidRPr="00563EBA">
        <w:rPr>
          <w:color w:val="0000FF"/>
        </w:rPr>
        <w:t>var</w:t>
      </w:r>
      <w:proofErr w:type="spellEnd"/>
      <w:r w:rsidRPr="00563EBA">
        <w:t xml:space="preserve"> tuple = </w:t>
      </w:r>
      <w:proofErr w:type="spellStart"/>
      <w:proofErr w:type="gramStart"/>
      <w:r w:rsidRPr="00563EBA">
        <w:t>observations.Shuffle</w:t>
      </w:r>
      <w:proofErr w:type="spellEnd"/>
      <w:proofErr w:type="gramEnd"/>
      <w:r w:rsidRPr="00563EBA">
        <w:t>().Split(</w:t>
      </w:r>
      <w:proofErr w:type="spellStart"/>
      <w:r w:rsidRPr="00563EBA">
        <w:t>splitRatio</w:t>
      </w:r>
      <w:proofErr w:type="spellEnd"/>
      <w:r w:rsidRPr="00563EBA">
        <w:t>);</w:t>
      </w:r>
    </w:p>
    <w:p w14:paraId="2D57F803" w14:textId="77777777" w:rsidR="00563EBA" w:rsidRPr="00563EBA" w:rsidRDefault="00563EBA" w:rsidP="00563EBA">
      <w:pPr>
        <w:pStyle w:val="Listing"/>
      </w:pPr>
      <w:r w:rsidRPr="00563EBA">
        <w:t xml:space="preserve">        </w:t>
      </w:r>
      <w:proofErr w:type="spellStart"/>
      <w:r w:rsidRPr="00563EBA">
        <w:rPr>
          <w:color w:val="0000FF"/>
        </w:rPr>
        <w:t>var</w:t>
      </w:r>
      <w:proofErr w:type="spellEnd"/>
      <w:r w:rsidRPr="00563EBA">
        <w:t xml:space="preserve"> </w:t>
      </w:r>
      <w:proofErr w:type="spellStart"/>
      <w:r w:rsidRPr="00563EBA">
        <w:t>iterationConfusionMatrix</w:t>
      </w:r>
      <w:proofErr w:type="spellEnd"/>
      <w:r w:rsidRPr="00563EBA">
        <w:t xml:space="preserve"> = </w:t>
      </w:r>
      <w:proofErr w:type="gramStart"/>
      <w:r w:rsidRPr="00563EBA">
        <w:t>Validate(</w:t>
      </w:r>
      <w:proofErr w:type="gramEnd"/>
      <w:r w:rsidRPr="00563EBA">
        <w:t>tuple.Item1, tuple.Item2);</w:t>
      </w:r>
    </w:p>
    <w:p w14:paraId="22D25A84" w14:textId="77777777" w:rsidR="00563EBA" w:rsidRDefault="00563EBA" w:rsidP="00563EBA">
      <w:pPr>
        <w:pStyle w:val="Listing"/>
      </w:pPr>
      <w:r w:rsidRPr="00563EBA">
        <w:t xml:space="preserve">        </w:t>
      </w:r>
      <w:proofErr w:type="spellStart"/>
      <w:r>
        <w:t>summaryConfusionMatrix</w:t>
      </w:r>
      <w:proofErr w:type="spellEnd"/>
      <w:r>
        <w:t xml:space="preserve"> += </w:t>
      </w:r>
      <w:proofErr w:type="spellStart"/>
      <w:r>
        <w:t>iterationConfusionMatrix</w:t>
      </w:r>
      <w:proofErr w:type="spellEnd"/>
      <w:r>
        <w:t>;</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w:t>
      </w:r>
      <w:proofErr w:type="spellStart"/>
      <w:r>
        <w:t>summaryConfusionMatrix</w:t>
      </w:r>
      <w:proofErr w:type="spellEnd"/>
      <w:r>
        <w:t>;</w:t>
      </w:r>
    </w:p>
    <w:p w14:paraId="7A773EB2" w14:textId="215F5599" w:rsidR="00563EBA" w:rsidRDefault="00563EBA" w:rsidP="00563EBA">
      <w:pPr>
        <w:pStyle w:val="Listing"/>
      </w:pPr>
      <w:r>
        <w:t>}</w:t>
      </w:r>
    </w:p>
    <w:p w14:paraId="616380DB" w14:textId="4717E6BB" w:rsidR="00563EBA" w:rsidRPr="00563EBA" w:rsidRDefault="00563EBA" w:rsidP="00563EBA">
      <w:pPr>
        <w:pStyle w:val="Legenda"/>
        <w:rPr>
          <w:lang w:val="en-US"/>
        </w:rPr>
      </w:pPr>
      <w:bookmarkStart w:id="81" w:name="_Ref471592593"/>
      <w:bookmarkStart w:id="82" w:name="_Toc472121191"/>
      <w:r w:rsidRPr="00563EBA">
        <w:rPr>
          <w:lang w:val="en-US"/>
        </w:rPr>
        <w:t xml:space="preserve">Listing </w:t>
      </w:r>
      <w:r>
        <w:fldChar w:fldCharType="begin"/>
      </w:r>
      <w:r w:rsidRPr="00563EBA">
        <w:rPr>
          <w:lang w:val="en-US"/>
        </w:rPr>
        <w:instrText xml:space="preserve"> SEQ Listing \* ARABIC </w:instrText>
      </w:r>
      <w:r>
        <w:fldChar w:fldCharType="separate"/>
      </w:r>
      <w:r w:rsidR="00F32249">
        <w:rPr>
          <w:noProof/>
          <w:lang w:val="en-US"/>
        </w:rPr>
        <w:t>11</w:t>
      </w:r>
      <w:r>
        <w:fldChar w:fldCharType="end"/>
      </w:r>
      <w:bookmarkEnd w:id="81"/>
      <w:r w:rsidRPr="00563EBA">
        <w:rPr>
          <w:lang w:val="en-US"/>
        </w:rPr>
        <w:t xml:space="preserve"> K-</w:t>
      </w:r>
      <w:proofErr w:type="spellStart"/>
      <w:r w:rsidRPr="00563EBA">
        <w:rPr>
          <w:lang w:val="en-US"/>
        </w:rPr>
        <w:t>krotna</w:t>
      </w:r>
      <w:proofErr w:type="spellEnd"/>
      <w:r w:rsidRPr="00563EBA">
        <w:rPr>
          <w:lang w:val="en-US"/>
        </w:rPr>
        <w:t xml:space="preserve"> </w:t>
      </w:r>
      <w:proofErr w:type="spellStart"/>
      <w:r w:rsidRPr="00563EBA">
        <w:rPr>
          <w:lang w:val="en-US"/>
        </w:rPr>
        <w:t>walidacja</w:t>
      </w:r>
      <w:proofErr w:type="spellEnd"/>
      <w:r w:rsidRPr="00563EBA">
        <w:rPr>
          <w:lang w:val="en-US"/>
        </w:rPr>
        <w:t xml:space="preserve"> </w:t>
      </w:r>
      <w:proofErr w:type="spellStart"/>
      <w:r w:rsidRPr="00563EBA">
        <w:rPr>
          <w:lang w:val="en-US"/>
        </w:rPr>
        <w:t>krzyżowa</w:t>
      </w:r>
      <w:bookmarkEnd w:id="82"/>
      <w:proofErr w:type="spellEnd"/>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proofErr w:type="spellStart"/>
      <w:r>
        <w:t>ConfusionMatrix</w:t>
      </w:r>
      <w:proofErr w:type="spellEnd"/>
      <w:r>
        <w:rPr>
          <w:color w:val="000000"/>
        </w:rPr>
        <w:t xml:space="preserve"> Validate(</w:t>
      </w:r>
      <w:r>
        <w:t>List</w:t>
      </w:r>
      <w:r>
        <w:rPr>
          <w:color w:val="000000"/>
        </w:rPr>
        <w:t>&lt;</w:t>
      </w:r>
      <w:proofErr w:type="spellStart"/>
      <w:r>
        <w:t>ImageFeatures</w:t>
      </w:r>
      <w:proofErr w:type="spellEnd"/>
      <w:r>
        <w:rPr>
          <w:color w:val="000000"/>
        </w:rPr>
        <w:t xml:space="preserve">&gt; train, </w:t>
      </w:r>
      <w:r>
        <w:t>List</w:t>
      </w:r>
      <w:r>
        <w:rPr>
          <w:color w:val="000000"/>
        </w:rPr>
        <w:t>&lt;</w:t>
      </w:r>
      <w:proofErr w:type="spellStart"/>
      <w:r>
        <w:t>ImageFeatures</w:t>
      </w:r>
      <w:proofErr w:type="spellEnd"/>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proofErr w:type="spellStart"/>
      <w:r>
        <w:rPr>
          <w:color w:val="0000FF"/>
        </w:rPr>
        <w:t>var</w:t>
      </w:r>
      <w:proofErr w:type="spellEnd"/>
      <w:r>
        <w:rPr>
          <w:color w:val="000000"/>
        </w:rPr>
        <w:t xml:space="preserve"> </w:t>
      </w:r>
      <w:proofErr w:type="spellStart"/>
      <w:r>
        <w:rPr>
          <w:color w:val="000000"/>
        </w:rPr>
        <w:t>svmClassifier</w:t>
      </w:r>
      <w:proofErr w:type="spellEnd"/>
      <w:r>
        <w:rPr>
          <w:color w:val="000000"/>
        </w:rPr>
        <w:t xml:space="preserve"> = </w:t>
      </w:r>
      <w:proofErr w:type="spellStart"/>
      <w:r>
        <w:t>SVMClassifier</w:t>
      </w:r>
      <w:r>
        <w:rPr>
          <w:color w:val="000000"/>
        </w:rPr>
        <w:t>.Create</w:t>
      </w:r>
      <w:proofErr w:type="spellEnd"/>
      <w:r>
        <w:rPr>
          <w:color w:val="000000"/>
        </w:rPr>
        <w:t>(train);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proofErr w:type="spellStart"/>
      <w:r>
        <w:rPr>
          <w:color w:val="0000FF"/>
        </w:rPr>
        <w:t>var</w:t>
      </w:r>
      <w:proofErr w:type="spellEnd"/>
      <w:r>
        <w:rPr>
          <w:color w:val="000000"/>
        </w:rPr>
        <w:t xml:space="preserve"> </w:t>
      </w:r>
      <w:proofErr w:type="spellStart"/>
      <w:r>
        <w:rPr>
          <w:color w:val="000000"/>
        </w:rPr>
        <w:t>confusionMatrix</w:t>
      </w:r>
      <w:proofErr w:type="spellEnd"/>
      <w:r>
        <w:rPr>
          <w:color w:val="000000"/>
        </w:rPr>
        <w:t xml:space="preserve"> = </w:t>
      </w:r>
      <w:r>
        <w:rPr>
          <w:color w:val="0000FF"/>
        </w:rPr>
        <w:t>new</w:t>
      </w:r>
      <w:r>
        <w:rPr>
          <w:color w:val="000000"/>
        </w:rPr>
        <w:t xml:space="preserve"> </w:t>
      </w:r>
      <w:proofErr w:type="spellStart"/>
      <w:proofErr w:type="gramStart"/>
      <w:r>
        <w:t>ConfusionMatrix</w:t>
      </w:r>
      <w:proofErr w:type="spellEnd"/>
      <w:r>
        <w:rPr>
          <w:color w:val="000000"/>
        </w:rPr>
        <w:t>(</w:t>
      </w:r>
      <w:proofErr w:type="gramEnd"/>
      <w:r>
        <w:rPr>
          <w:color w:val="000000"/>
        </w:rPr>
        <w:t>);</w:t>
      </w:r>
    </w:p>
    <w:p w14:paraId="63D6EAE7" w14:textId="77777777" w:rsidR="00563EBA" w:rsidRDefault="00563EBA" w:rsidP="00563EBA">
      <w:pPr>
        <w:pStyle w:val="Listing"/>
        <w:rPr>
          <w:color w:val="000000"/>
        </w:rPr>
      </w:pPr>
      <w:r>
        <w:rPr>
          <w:color w:val="000000"/>
        </w:rPr>
        <w:t xml:space="preserve">    </w:t>
      </w:r>
      <w:proofErr w:type="spellStart"/>
      <w:r>
        <w:rPr>
          <w:color w:val="0000FF"/>
        </w:rPr>
        <w:t>foreach</w:t>
      </w:r>
      <w:proofErr w:type="spellEnd"/>
      <w:r>
        <w:rPr>
          <w:color w:val="000000"/>
        </w:rPr>
        <w:t xml:space="preserve"> (</w:t>
      </w:r>
      <w:proofErr w:type="spellStart"/>
      <w:r>
        <w:rPr>
          <w:color w:val="0000FF"/>
        </w:rPr>
        <w:t>var</w:t>
      </w:r>
      <w:proofErr w:type="spellEnd"/>
      <w:r>
        <w:rPr>
          <w:color w:val="000000"/>
        </w:rPr>
        <w:t xml:space="preserve"> </w:t>
      </w:r>
      <w:proofErr w:type="spellStart"/>
      <w:r>
        <w:rPr>
          <w:color w:val="000000"/>
        </w:rPr>
        <w:t>validationObservation</w:t>
      </w:r>
      <w:proofErr w:type="spellEnd"/>
      <w:r>
        <w:rPr>
          <w:color w:val="000000"/>
        </w:rPr>
        <w:t xml:space="preserve">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proofErr w:type="spellStart"/>
      <w:r>
        <w:rPr>
          <w:color w:val="0000FF"/>
        </w:rPr>
        <w:t>var</w:t>
      </w:r>
      <w:proofErr w:type="spellEnd"/>
      <w:r>
        <w:rPr>
          <w:color w:val="000000"/>
        </w:rPr>
        <w:t xml:space="preserve"> predict = </w:t>
      </w:r>
      <w:proofErr w:type="spellStart"/>
      <w:r>
        <w:rPr>
          <w:color w:val="000000"/>
        </w:rPr>
        <w:t>svmClassifier.Predict</w:t>
      </w:r>
      <w:proofErr w:type="spellEnd"/>
      <w:r>
        <w:rPr>
          <w:color w:val="000000"/>
        </w:rPr>
        <w:t>(</w:t>
      </w:r>
      <w:proofErr w:type="spellStart"/>
      <w:r>
        <w:rPr>
          <w:color w:val="000000"/>
        </w:rPr>
        <w:t>validationObservation</w:t>
      </w:r>
      <w:proofErr w:type="spellEnd"/>
      <w:r>
        <w:rPr>
          <w:color w:val="000000"/>
        </w:rPr>
        <w:t>);</w:t>
      </w:r>
    </w:p>
    <w:p w14:paraId="7D1B6F40" w14:textId="77777777" w:rsidR="00563EBA" w:rsidRDefault="00563EBA" w:rsidP="00563EBA">
      <w:pPr>
        <w:pStyle w:val="Listing"/>
        <w:rPr>
          <w:color w:val="000000"/>
        </w:rPr>
      </w:pPr>
      <w:r>
        <w:rPr>
          <w:color w:val="000000"/>
        </w:rPr>
        <w:t xml:space="preserve">        </w:t>
      </w:r>
      <w:proofErr w:type="spellStart"/>
      <w:r>
        <w:rPr>
          <w:color w:val="000000"/>
        </w:rPr>
        <w:t>confusionMatrix.AddVote</w:t>
      </w:r>
      <w:proofErr w:type="spellEnd"/>
      <w:r>
        <w:rPr>
          <w:color w:val="000000"/>
        </w:rPr>
        <w:t xml:space="preserve">(actual: </w:t>
      </w:r>
      <w:proofErr w:type="spellStart"/>
      <w:r>
        <w:rPr>
          <w:color w:val="000000"/>
        </w:rPr>
        <w:t>validationObservation.IsOccupied</w:t>
      </w:r>
      <w:proofErr w:type="spellEnd"/>
      <w:r>
        <w:rPr>
          <w:color w:val="000000"/>
        </w:rPr>
        <w:t>,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proofErr w:type="gramStart"/>
      <w:r w:rsidRPr="0093130B">
        <w:rPr>
          <w:color w:val="0000FF"/>
          <w:lang w:val="pl-PL"/>
        </w:rPr>
        <w:t>return</w:t>
      </w:r>
      <w:proofErr w:type="gramEnd"/>
      <w:r w:rsidRPr="0093130B">
        <w:rPr>
          <w:color w:val="000000"/>
          <w:lang w:val="pl-PL"/>
        </w:rPr>
        <w:t xml:space="preserve"> </w:t>
      </w:r>
      <w:proofErr w:type="spellStart"/>
      <w:r w:rsidRPr="0093130B">
        <w:rPr>
          <w:color w:val="000000"/>
          <w:lang w:val="pl-PL"/>
        </w:rPr>
        <w:t>confusionMatrix</w:t>
      </w:r>
      <w:proofErr w:type="spellEnd"/>
      <w:r w:rsidRPr="0093130B">
        <w:rPr>
          <w:color w:val="000000"/>
          <w:lang w:val="pl-PL"/>
        </w:rPr>
        <w:t>;</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20755B14" w:rsidR="00563EBA" w:rsidRPr="00563EBA" w:rsidRDefault="00563EBA" w:rsidP="00563EBA">
      <w:pPr>
        <w:pStyle w:val="Legenda"/>
      </w:pPr>
      <w:bookmarkStart w:id="83" w:name="_Ref471592598"/>
      <w:bookmarkStart w:id="84" w:name="_Toc472121192"/>
      <w:r>
        <w:t xml:space="preserve">Listing </w:t>
      </w:r>
      <w:r>
        <w:fldChar w:fldCharType="begin"/>
      </w:r>
      <w:r>
        <w:instrText xml:space="preserve"> SEQ Listing \* ARABIC </w:instrText>
      </w:r>
      <w:r>
        <w:fldChar w:fldCharType="separate"/>
      </w:r>
      <w:r w:rsidR="00F32249">
        <w:rPr>
          <w:noProof/>
        </w:rPr>
        <w:t>12</w:t>
      </w:r>
      <w:r>
        <w:fldChar w:fldCharType="end"/>
      </w:r>
      <w:bookmarkEnd w:id="83"/>
      <w:r>
        <w:t xml:space="preserve"> Walidacja klasyfikatora przy użyciu dowolnego zbioru testowego i uczącego</w:t>
      </w:r>
      <w:bookmarkEnd w:id="84"/>
    </w:p>
    <w:p w14:paraId="5ECBF217" w14:textId="2C698011" w:rsidR="00A75C26" w:rsidRPr="00B10585" w:rsidRDefault="00B7643C" w:rsidP="009D71D5">
      <w:r w:rsidRPr="00563EBA">
        <w:t xml:space="preserve">Drugim sprawdzianem jest sprawdzian </w:t>
      </w:r>
      <w:proofErr w:type="spellStart"/>
      <w:r w:rsidRPr="00563EBA">
        <w:rPr>
          <w:i/>
        </w:rPr>
        <w:t>Leave</w:t>
      </w:r>
      <w:proofErr w:type="spellEnd"/>
      <w:r w:rsidRPr="00563EBA">
        <w:rPr>
          <w:i/>
        </w:rPr>
        <w:t>-one-out</w:t>
      </w:r>
      <w:r w:rsidRPr="00563EBA">
        <w:t xml:space="preserve"> który jest odmianą k-krotnej walidacji krzyżowej. </w:t>
      </w:r>
      <w:r>
        <w:t xml:space="preserve">Różnicą jest to że nie dzieli on </w:t>
      </w:r>
      <w:r w:rsidR="00A75C26">
        <w:t>prób</w:t>
      </w:r>
      <w:r>
        <w:t xml:space="preserve"> według proporcji, ale oddziela jedną </w:t>
      </w:r>
      <w:r w:rsidR="00A75C26">
        <w:t>próbę od</w:t>
      </w:r>
      <w:r>
        <w:t xml:space="preserve"> pozostałych,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F32249" w:rsidRPr="00A91A7A">
        <w:t xml:space="preserve">Listing </w:t>
      </w:r>
      <w:r w:rsidR="00F32249">
        <w:rPr>
          <w:noProof/>
        </w:rPr>
        <w:t>13</w:t>
      </w:r>
      <w:r w:rsidR="00B10585">
        <w:fldChar w:fldCharType="end"/>
      </w:r>
      <w:r w:rsidR="00B10585">
        <w:t xml:space="preserve"> przedstawia sposób obliczania tej walidacji, do obliczania pojedynczej iteracji używana jest wcześniej przedstawiona funkcja </w:t>
      </w:r>
      <w:proofErr w:type="spellStart"/>
      <w:r w:rsidR="00B10585">
        <w:rPr>
          <w:i/>
        </w:rPr>
        <w:t>Validate</w:t>
      </w:r>
      <w:proofErr w:type="spellEnd"/>
      <w:r w:rsidR="00B10585">
        <w:t xml:space="preserve"> którą prezentuje </w:t>
      </w:r>
      <w:r w:rsidR="00B10585">
        <w:fldChar w:fldCharType="begin"/>
      </w:r>
      <w:r w:rsidR="00B10585">
        <w:instrText xml:space="preserve"> REF _Ref471592598 \h </w:instrText>
      </w:r>
      <w:r w:rsidR="00B10585">
        <w:fldChar w:fldCharType="separate"/>
      </w:r>
      <w:r w:rsidR="00F32249">
        <w:t xml:space="preserve">Listing </w:t>
      </w:r>
      <w:r w:rsidR="00F32249">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proofErr w:type="spellStart"/>
      <w:r w:rsidRPr="00441C80">
        <w:rPr>
          <w:color w:val="2B91AF"/>
        </w:rPr>
        <w:t>ConfusionMatrix</w:t>
      </w:r>
      <w:proofErr w:type="spellEnd"/>
      <w:r w:rsidRPr="00441C80">
        <w:t xml:space="preserve"> </w:t>
      </w:r>
      <w:proofErr w:type="spellStart"/>
      <w:r w:rsidRPr="00441C80">
        <w:t>LeaveOneOutValidation</w:t>
      </w:r>
      <w:proofErr w:type="spellEnd"/>
      <w:r w:rsidRPr="00441C80">
        <w:t>(</w:t>
      </w:r>
      <w:r w:rsidRPr="00441C80">
        <w:rPr>
          <w:color w:val="2B91AF"/>
        </w:rPr>
        <w:t>List</w:t>
      </w:r>
      <w:r w:rsidRPr="00441C80">
        <w:t>&lt;</w:t>
      </w:r>
      <w:proofErr w:type="spellStart"/>
      <w:r w:rsidRPr="00441C80">
        <w:rPr>
          <w:color w:val="2B91AF"/>
        </w:rPr>
        <w:t>ImageFeatures</w:t>
      </w:r>
      <w:proofErr w:type="spellEnd"/>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proofErr w:type="spellStart"/>
      <w:r w:rsidRPr="00441C80">
        <w:rPr>
          <w:color w:val="0000FF"/>
        </w:rPr>
        <w:t>var</w:t>
      </w:r>
      <w:proofErr w:type="spellEnd"/>
      <w:r w:rsidRPr="00441C80">
        <w:t xml:space="preserve"> </w:t>
      </w:r>
      <w:proofErr w:type="spellStart"/>
      <w:r w:rsidRPr="00441C80">
        <w:t>confumaMatrix</w:t>
      </w:r>
      <w:proofErr w:type="spellEnd"/>
      <w:r w:rsidRPr="00441C80">
        <w:t xml:space="preserve"> = </w:t>
      </w:r>
      <w:r w:rsidRPr="00441C80">
        <w:rPr>
          <w:color w:val="0000FF"/>
        </w:rPr>
        <w:t>new</w:t>
      </w:r>
      <w:r w:rsidRPr="00441C80">
        <w:t xml:space="preserve"> </w:t>
      </w:r>
      <w:proofErr w:type="spellStart"/>
      <w:proofErr w:type="gramStart"/>
      <w:r w:rsidRPr="00441C80">
        <w:rPr>
          <w:color w:val="2B91AF"/>
        </w:rPr>
        <w:t>ConfusionMatrix</w:t>
      </w:r>
      <w:proofErr w:type="spellEnd"/>
      <w:r w:rsidRPr="00441C80">
        <w:t>(</w:t>
      </w:r>
      <w:proofErr w:type="gramEnd"/>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proofErr w:type="spellStart"/>
      <w:r w:rsidRPr="00441C80">
        <w:rPr>
          <w:color w:val="0000FF"/>
        </w:rPr>
        <w:t>var</w:t>
      </w:r>
      <w:proofErr w:type="spellEnd"/>
      <w:r w:rsidRPr="00441C80">
        <w:t xml:space="preserve"> </w:t>
      </w:r>
      <w:proofErr w:type="spellStart"/>
      <w:r w:rsidRPr="00441C80">
        <w:t>i</w:t>
      </w:r>
      <w:proofErr w:type="spellEnd"/>
      <w:r w:rsidRPr="00441C80">
        <w:t xml:space="preserve"> = 0; </w:t>
      </w:r>
      <w:proofErr w:type="spellStart"/>
      <w:r w:rsidRPr="00441C80">
        <w:t>i</w:t>
      </w:r>
      <w:proofErr w:type="spellEnd"/>
      <w:r w:rsidRPr="00441C80">
        <w:t xml:space="preserve"> &lt; </w:t>
      </w:r>
      <w:proofErr w:type="spellStart"/>
      <w:proofErr w:type="gramStart"/>
      <w:r w:rsidRPr="00441C80">
        <w:t>observations.Count</w:t>
      </w:r>
      <w:proofErr w:type="spellEnd"/>
      <w:proofErr w:type="gramEnd"/>
      <w:r w:rsidRPr="00441C80">
        <w:t xml:space="preserve">; </w:t>
      </w:r>
      <w:proofErr w:type="spellStart"/>
      <w:r w:rsidRPr="00441C80">
        <w:t>i</w:t>
      </w:r>
      <w:proofErr w:type="spellEnd"/>
      <w:r w:rsidRPr="00441C80">
        <w:t>++)</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proofErr w:type="spellStart"/>
      <w:r w:rsidRPr="00441C80">
        <w:rPr>
          <w:color w:val="0000FF"/>
        </w:rPr>
        <w:t>var</w:t>
      </w:r>
      <w:proofErr w:type="spellEnd"/>
      <w:r w:rsidRPr="00441C80">
        <w:t xml:space="preserve"> validation = </w:t>
      </w:r>
      <w:r w:rsidRPr="00441C80">
        <w:rPr>
          <w:color w:val="0000FF"/>
        </w:rPr>
        <w:t>new</w:t>
      </w:r>
      <w:r w:rsidRPr="00441C80">
        <w:t xml:space="preserve"> </w:t>
      </w:r>
      <w:r w:rsidRPr="00441C80">
        <w:rPr>
          <w:color w:val="2B91AF"/>
        </w:rPr>
        <w:t>List</w:t>
      </w:r>
      <w:r w:rsidRPr="00441C80">
        <w:t>&lt;</w:t>
      </w:r>
      <w:proofErr w:type="spellStart"/>
      <w:r w:rsidRPr="00441C80">
        <w:rPr>
          <w:color w:val="2B91AF"/>
        </w:rPr>
        <w:t>ImageFeatures</w:t>
      </w:r>
      <w:proofErr w:type="spellEnd"/>
      <w:r w:rsidRPr="00441C80">
        <w:t>&gt; {observations[</w:t>
      </w:r>
      <w:proofErr w:type="spellStart"/>
      <w:r w:rsidRPr="00441C80">
        <w:t>i</w:t>
      </w:r>
      <w:proofErr w:type="spellEnd"/>
      <w:r w:rsidRPr="00441C80">
        <w:t>]};</w:t>
      </w:r>
    </w:p>
    <w:p w14:paraId="293B4B0F" w14:textId="77777777" w:rsidR="00441C80" w:rsidRPr="00441C80" w:rsidRDefault="00441C80" w:rsidP="00441C80">
      <w:pPr>
        <w:pStyle w:val="Listing"/>
      </w:pPr>
      <w:r w:rsidRPr="00441C80">
        <w:t xml:space="preserve">        </w:t>
      </w:r>
      <w:proofErr w:type="spellStart"/>
      <w:r w:rsidRPr="00441C80">
        <w:rPr>
          <w:color w:val="0000FF"/>
        </w:rPr>
        <w:t>var</w:t>
      </w:r>
      <w:proofErr w:type="spellEnd"/>
      <w:r w:rsidRPr="00441C80">
        <w:t xml:space="preserve"> train = </w:t>
      </w:r>
      <w:proofErr w:type="spellStart"/>
      <w:proofErr w:type="gramStart"/>
      <w:r w:rsidRPr="00441C80">
        <w:t>observations.WithoutElementAt</w:t>
      </w:r>
      <w:proofErr w:type="spellEnd"/>
      <w:proofErr w:type="gramEnd"/>
      <w:r w:rsidRPr="00441C80">
        <w:t>(</w:t>
      </w:r>
      <w:proofErr w:type="spellStart"/>
      <w:r w:rsidRPr="00441C80">
        <w:t>i</w:t>
      </w:r>
      <w:proofErr w:type="spellEnd"/>
      <w:r w:rsidRPr="00441C80">
        <w:t>);</w:t>
      </w:r>
    </w:p>
    <w:p w14:paraId="62BB4B40" w14:textId="77777777" w:rsidR="00441C80" w:rsidRPr="00441C80" w:rsidRDefault="00441C80" w:rsidP="00441C80">
      <w:pPr>
        <w:pStyle w:val="Listing"/>
      </w:pPr>
      <w:r w:rsidRPr="00441C80">
        <w:t xml:space="preserve">        </w:t>
      </w:r>
      <w:proofErr w:type="spellStart"/>
      <w:r w:rsidRPr="00441C80">
        <w:t>confumaMatrix</w:t>
      </w:r>
      <w:proofErr w:type="spellEnd"/>
      <w:r w:rsidRPr="00441C80">
        <w:t xml:space="preserve"> += </w:t>
      </w:r>
      <w:proofErr w:type="gramStart"/>
      <w:r w:rsidRPr="00441C80">
        <w:t>Validate(</w:t>
      </w:r>
      <w:proofErr w:type="gramEnd"/>
      <w:r w:rsidRPr="00441C80">
        <w:t>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w:t>
      </w:r>
      <w:proofErr w:type="spellStart"/>
      <w:r w:rsidRPr="00441C80">
        <w:t>confumaMatrix</w:t>
      </w:r>
      <w:proofErr w:type="spellEnd"/>
      <w:r w:rsidRPr="00441C80">
        <w:t>;</w:t>
      </w:r>
    </w:p>
    <w:p w14:paraId="04FC793A" w14:textId="38BAC6E8" w:rsidR="00441C80" w:rsidRPr="00A91A7A" w:rsidRDefault="00441C80" w:rsidP="00441C80">
      <w:pPr>
        <w:pStyle w:val="Listing"/>
        <w:rPr>
          <w:lang w:val="pl-PL"/>
        </w:rPr>
      </w:pPr>
      <w:r w:rsidRPr="00A91A7A">
        <w:rPr>
          <w:lang w:val="pl-PL"/>
        </w:rPr>
        <w:t>}</w:t>
      </w:r>
    </w:p>
    <w:p w14:paraId="36AAF1E2" w14:textId="4423C628" w:rsidR="00441C80" w:rsidRPr="00A91A7A" w:rsidRDefault="00441C80" w:rsidP="00441C80">
      <w:pPr>
        <w:pStyle w:val="Legenda"/>
      </w:pPr>
      <w:bookmarkStart w:id="85" w:name="_Ref471593363"/>
      <w:bookmarkStart w:id="86" w:name="_Toc472121193"/>
      <w:r w:rsidRPr="00A91A7A">
        <w:t xml:space="preserve">Listing </w:t>
      </w:r>
      <w:r>
        <w:fldChar w:fldCharType="begin"/>
      </w:r>
      <w:r w:rsidRPr="00A91A7A">
        <w:instrText xml:space="preserve"> SEQ Listing \* ARABIC </w:instrText>
      </w:r>
      <w:r>
        <w:fldChar w:fldCharType="separate"/>
      </w:r>
      <w:r w:rsidR="00F32249">
        <w:rPr>
          <w:noProof/>
        </w:rPr>
        <w:t>13</w:t>
      </w:r>
      <w:r>
        <w:fldChar w:fldCharType="end"/>
      </w:r>
      <w:bookmarkEnd w:id="85"/>
      <w:r w:rsidRPr="00A91A7A">
        <w:t xml:space="preserve"> </w:t>
      </w:r>
      <w:r w:rsidRPr="00B02BF4">
        <w:t xml:space="preserve">Walidacja </w:t>
      </w:r>
      <w:proofErr w:type="spellStart"/>
      <w:r w:rsidRPr="00A91A7A">
        <w:t>Leave</w:t>
      </w:r>
      <w:proofErr w:type="spellEnd"/>
      <w:r w:rsidRPr="00A91A7A">
        <w:t xml:space="preserve"> One Out</w:t>
      </w:r>
      <w:bookmarkEnd w:id="86"/>
    </w:p>
    <w:p w14:paraId="00077A67" w14:textId="52F39F20" w:rsidR="00897DFC" w:rsidRPr="00CF6E98" w:rsidRDefault="00897DFC" w:rsidP="00897DFC">
      <w:r>
        <w:t>Po włączeniu programu do testowania klasyfikatora zostaniemy zapytani o wybranie folderu z przygotowanymi danymi testowymi (</w:t>
      </w:r>
      <w:r>
        <w:fldChar w:fldCharType="begin"/>
      </w:r>
      <w:r>
        <w:instrText xml:space="preserve"> REF _Ref472072270 \h </w:instrText>
      </w:r>
      <w:r>
        <w:fldChar w:fldCharType="separate"/>
      </w:r>
      <w:r w:rsidR="00F32249">
        <w:t xml:space="preserve">Rysunek </w:t>
      </w:r>
      <w:r w:rsidR="00F32249">
        <w:rPr>
          <w:noProof/>
        </w:rPr>
        <w:t>14</w:t>
      </w:r>
      <w:r>
        <w:fldChar w:fldCharType="end"/>
      </w:r>
      <w:r>
        <w:t xml:space="preserve">) </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t>
      </w:r>
      <w:proofErr w:type="spellStart"/>
      <w:r w:rsidR="005252C3">
        <w:t>wywołaniach</w:t>
      </w:r>
      <w:proofErr w:type="spellEnd"/>
      <w:r w:rsidR="00CF6E98">
        <w:t xml:space="preserve"> na tym samym zbiorze. Pamięć podręczna dla zbioru jest zapisywana w pliku </w:t>
      </w:r>
      <w:r w:rsidR="00CF6E98" w:rsidRPr="00CF6E98">
        <w:rPr>
          <w:i/>
        </w:rPr>
        <w:t>cachedFeatures.</w:t>
      </w:r>
      <w:proofErr w:type="gramStart"/>
      <w:r w:rsidR="00CF6E98" w:rsidRPr="00CF6E98">
        <w:rPr>
          <w:i/>
        </w:rPr>
        <w:t>csv</w:t>
      </w:r>
      <w:proofErr w:type="gramEnd"/>
      <w:r w:rsidR="00CF6E98">
        <w:t xml:space="preserve">. Po wybraniu folderu z danymi zostaniemy zapytani czy chcemy aby program odświeżył pamięć </w:t>
      </w:r>
      <w:r w:rsidR="00CF6E98">
        <w:lastRenderedPageBreak/>
        <w:t xml:space="preserve">podręczną zapisaną w pliku co widać w pierwszej linijce na </w:t>
      </w:r>
      <w:r w:rsidR="00CF6E98">
        <w:fldChar w:fldCharType="begin"/>
      </w:r>
      <w:r w:rsidR="00CF6E98">
        <w:instrText xml:space="preserve"> REF _Ref472073354 \h </w:instrText>
      </w:r>
      <w:r w:rsidR="00CF6E98">
        <w:fldChar w:fldCharType="separate"/>
      </w:r>
      <w:r w:rsidR="00F32249">
        <w:t xml:space="preserve">Rysunek </w:t>
      </w:r>
      <w:r w:rsidR="00F32249">
        <w:rPr>
          <w:noProof/>
        </w:rPr>
        <w:t>15</w:t>
      </w:r>
      <w:r w:rsidR="00CF6E98">
        <w:fldChar w:fldCharType="end"/>
      </w:r>
      <w:r w:rsidR="00CF6E98">
        <w:t xml:space="preserve">. Jeżeli wybierzemy nie, program spróbuje odnaleźć plik z pamięcią podręczną, odczytać danę i przekaże je dalej do testerów klasyfikatorów. Jeżeli wybierzemy aby program odświeżył cache, lub plik z pamięcią podręczną nie zostanie znaleziony lub jest uszkodzony, wtedy program wczyta kolejno zdjęcia wraz z oznaczeniami miejsc parkingowych i obliczy ich cechy. Następnie zapisze dane do pamięci podręcznej i zwróci próby do testerów klasyfikatorów. Z racji iż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F32249">
        <w:t xml:space="preserve">Rysunek </w:t>
      </w:r>
      <w:r w:rsidR="00F32249">
        <w:rPr>
          <w:noProof/>
        </w:rPr>
        <w:t>15</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9525" cy="4419600"/>
                    </a:xfrm>
                    <a:prstGeom prst="rect">
                      <a:avLst/>
                    </a:prstGeom>
                  </pic:spPr>
                </pic:pic>
              </a:graphicData>
            </a:graphic>
          </wp:inline>
        </w:drawing>
      </w:r>
    </w:p>
    <w:p w14:paraId="7E497442" w14:textId="3531705A" w:rsidR="00E76C26" w:rsidRDefault="00897DFC" w:rsidP="00897DFC">
      <w:pPr>
        <w:pStyle w:val="Legenda"/>
      </w:pPr>
      <w:bookmarkStart w:id="87" w:name="_Ref472072270"/>
      <w:bookmarkStart w:id="88" w:name="_Toc472121179"/>
      <w:r>
        <w:t xml:space="preserve">Rysunek </w:t>
      </w:r>
      <w:r>
        <w:fldChar w:fldCharType="begin"/>
      </w:r>
      <w:r>
        <w:instrText xml:space="preserve"> SEQ Rysunek \* ARABIC </w:instrText>
      </w:r>
      <w:r>
        <w:fldChar w:fldCharType="separate"/>
      </w:r>
      <w:r w:rsidR="00F32249">
        <w:rPr>
          <w:noProof/>
        </w:rPr>
        <w:t>14</w:t>
      </w:r>
      <w:r>
        <w:fldChar w:fldCharType="end"/>
      </w:r>
      <w:bookmarkEnd w:id="87"/>
      <w:r>
        <w:t xml:space="preserve"> Wybór folderu z danymi do programu walidującego klasyfikator</w:t>
      </w:r>
      <w:bookmarkEnd w:id="88"/>
    </w:p>
    <w:p w14:paraId="3403FBA4" w14:textId="77777777" w:rsidR="00897DFC" w:rsidRDefault="00897DFC" w:rsidP="00897DFC">
      <w:pPr>
        <w:keepNext/>
      </w:pPr>
      <w:r>
        <w:rPr>
          <w:noProof/>
        </w:rPr>
        <w:lastRenderedPageBreak/>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917825"/>
                    </a:xfrm>
                    <a:prstGeom prst="rect">
                      <a:avLst/>
                    </a:prstGeom>
                  </pic:spPr>
                </pic:pic>
              </a:graphicData>
            </a:graphic>
          </wp:inline>
        </w:drawing>
      </w:r>
    </w:p>
    <w:p w14:paraId="306AC68A" w14:textId="4831147B" w:rsidR="00E76C26" w:rsidRDefault="00897DFC" w:rsidP="00897DFC">
      <w:pPr>
        <w:pStyle w:val="Legenda"/>
      </w:pPr>
      <w:bookmarkStart w:id="89" w:name="_Ref472073354"/>
      <w:bookmarkStart w:id="90" w:name="_Toc472121180"/>
      <w:r>
        <w:t xml:space="preserve">Rysunek </w:t>
      </w:r>
      <w:r>
        <w:fldChar w:fldCharType="begin"/>
      </w:r>
      <w:r>
        <w:instrText xml:space="preserve"> SEQ Rysunek \* ARABIC </w:instrText>
      </w:r>
      <w:r>
        <w:fldChar w:fldCharType="separate"/>
      </w:r>
      <w:r w:rsidR="00F32249">
        <w:rPr>
          <w:noProof/>
        </w:rPr>
        <w:t>15</w:t>
      </w:r>
      <w:r>
        <w:fldChar w:fldCharType="end"/>
      </w:r>
      <w:bookmarkEnd w:id="89"/>
      <w:r>
        <w:t xml:space="preserve"> Okno programu do walidacji klasyfikatora</w:t>
      </w:r>
      <w:bookmarkEnd w:id="90"/>
    </w:p>
    <w:p w14:paraId="3C23A296" w14:textId="052DF889" w:rsidR="00897DFC" w:rsidRPr="00E76C26" w:rsidRDefault="00897DFC" w:rsidP="00E76C26"/>
    <w:p w14:paraId="6F784BCF" w14:textId="130CCC57" w:rsidR="00B02BF4" w:rsidRPr="00B02BF4" w:rsidRDefault="00B02BF4" w:rsidP="00B02BF4"/>
    <w:p w14:paraId="7E659E6A" w14:textId="137B380B" w:rsidR="002053AA" w:rsidRDefault="002053AA" w:rsidP="00C043CA">
      <w:pPr>
        <w:pStyle w:val="Nagwek1"/>
        <w:numPr>
          <w:ilvl w:val="0"/>
          <w:numId w:val="3"/>
        </w:numPr>
      </w:pPr>
      <w:bookmarkStart w:id="91" w:name="_Toc472121162"/>
      <w:r>
        <w:t>Omówienie i dyskusja wyników</w:t>
      </w:r>
      <w:bookmarkEnd w:id="91"/>
    </w:p>
    <w:p w14:paraId="775BE1F8" w14:textId="4F7FA73B" w:rsidR="002D129E" w:rsidRDefault="000D49A9" w:rsidP="00C043CA">
      <w:pPr>
        <w:pStyle w:val="Nagwek1"/>
        <w:numPr>
          <w:ilvl w:val="0"/>
          <w:numId w:val="3"/>
        </w:numPr>
      </w:pPr>
      <w:bookmarkStart w:id="92" w:name="_Toc472121163"/>
      <w:r>
        <w:t>Literatura</w:t>
      </w:r>
      <w:bookmarkEnd w:id="92"/>
    </w:p>
    <w:p w14:paraId="7F77B2AD" w14:textId="1BC1CF05" w:rsidR="000D49A9" w:rsidRDefault="000D49A9" w:rsidP="00C043CA">
      <w:pPr>
        <w:pStyle w:val="Nagwek1"/>
        <w:numPr>
          <w:ilvl w:val="0"/>
          <w:numId w:val="3"/>
        </w:numPr>
      </w:pPr>
      <w:bookmarkStart w:id="93" w:name="_Toc472121164"/>
      <w:r>
        <w:t>Spis obrazków</w:t>
      </w:r>
      <w:bookmarkEnd w:id="93"/>
    </w:p>
    <w:p w14:paraId="2045A459" w14:textId="47A4882D" w:rsidR="00F32249"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2121166" w:history="1">
        <w:r w:rsidR="00F32249" w:rsidRPr="003A2552">
          <w:rPr>
            <w:rStyle w:val="Hipercze"/>
            <w:noProof/>
          </w:rPr>
          <w:t>Rysunek 1 HSV, HSL problem z saturacją</w:t>
        </w:r>
        <w:r w:rsidR="00F32249">
          <w:rPr>
            <w:noProof/>
            <w:webHidden/>
          </w:rPr>
          <w:tab/>
        </w:r>
        <w:r w:rsidR="00F32249">
          <w:rPr>
            <w:noProof/>
            <w:webHidden/>
          </w:rPr>
          <w:fldChar w:fldCharType="begin"/>
        </w:r>
        <w:r w:rsidR="00F32249">
          <w:rPr>
            <w:noProof/>
            <w:webHidden/>
          </w:rPr>
          <w:instrText xml:space="preserve"> PAGEREF _Toc472121166 \h </w:instrText>
        </w:r>
        <w:r w:rsidR="00F32249">
          <w:rPr>
            <w:noProof/>
            <w:webHidden/>
          </w:rPr>
        </w:r>
        <w:r w:rsidR="00F32249">
          <w:rPr>
            <w:noProof/>
            <w:webHidden/>
          </w:rPr>
          <w:fldChar w:fldCharType="separate"/>
        </w:r>
        <w:r w:rsidR="00F32249">
          <w:rPr>
            <w:noProof/>
            <w:webHidden/>
          </w:rPr>
          <w:t>10</w:t>
        </w:r>
        <w:r w:rsidR="00F32249">
          <w:rPr>
            <w:noProof/>
            <w:webHidden/>
          </w:rPr>
          <w:fldChar w:fldCharType="end"/>
        </w:r>
      </w:hyperlink>
    </w:p>
    <w:p w14:paraId="2ABEAAC6" w14:textId="369E2FD3"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67" w:history="1">
        <w:r w:rsidR="00F32249" w:rsidRPr="003A2552">
          <w:rPr>
            <w:rStyle w:val="Hipercze"/>
            <w:noProof/>
          </w:rPr>
          <w:t>Rysunek 2 Zdjęcie pierwszej makiety</w:t>
        </w:r>
        <w:r w:rsidR="00F32249">
          <w:rPr>
            <w:noProof/>
            <w:webHidden/>
          </w:rPr>
          <w:tab/>
        </w:r>
        <w:r w:rsidR="00F32249">
          <w:rPr>
            <w:noProof/>
            <w:webHidden/>
          </w:rPr>
          <w:fldChar w:fldCharType="begin"/>
        </w:r>
        <w:r w:rsidR="00F32249">
          <w:rPr>
            <w:noProof/>
            <w:webHidden/>
          </w:rPr>
          <w:instrText xml:space="preserve"> PAGEREF _Toc472121167 \h </w:instrText>
        </w:r>
        <w:r w:rsidR="00F32249">
          <w:rPr>
            <w:noProof/>
            <w:webHidden/>
          </w:rPr>
        </w:r>
        <w:r w:rsidR="00F32249">
          <w:rPr>
            <w:noProof/>
            <w:webHidden/>
          </w:rPr>
          <w:fldChar w:fldCharType="separate"/>
        </w:r>
        <w:r w:rsidR="00F32249">
          <w:rPr>
            <w:noProof/>
            <w:webHidden/>
          </w:rPr>
          <w:t>13</w:t>
        </w:r>
        <w:r w:rsidR="00F32249">
          <w:rPr>
            <w:noProof/>
            <w:webHidden/>
          </w:rPr>
          <w:fldChar w:fldCharType="end"/>
        </w:r>
      </w:hyperlink>
    </w:p>
    <w:p w14:paraId="6FAA297F" w14:textId="4CEA0EC0"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68" w:history="1">
        <w:r w:rsidR="00F32249" w:rsidRPr="003A2552">
          <w:rPr>
            <w:rStyle w:val="Hipercze"/>
            <w:noProof/>
          </w:rPr>
          <w:t>Rysunek 3 Przypadki pesymistyczne gdzie samochody wystają po za swój obszar</w:t>
        </w:r>
        <w:r w:rsidR="00F32249">
          <w:rPr>
            <w:noProof/>
            <w:webHidden/>
          </w:rPr>
          <w:tab/>
        </w:r>
        <w:r w:rsidR="00F32249">
          <w:rPr>
            <w:noProof/>
            <w:webHidden/>
          </w:rPr>
          <w:fldChar w:fldCharType="begin"/>
        </w:r>
        <w:r w:rsidR="00F32249">
          <w:rPr>
            <w:noProof/>
            <w:webHidden/>
          </w:rPr>
          <w:instrText xml:space="preserve"> PAGEREF _Toc472121168 \h </w:instrText>
        </w:r>
        <w:r w:rsidR="00F32249">
          <w:rPr>
            <w:noProof/>
            <w:webHidden/>
          </w:rPr>
        </w:r>
        <w:r w:rsidR="00F32249">
          <w:rPr>
            <w:noProof/>
            <w:webHidden/>
          </w:rPr>
          <w:fldChar w:fldCharType="separate"/>
        </w:r>
        <w:r w:rsidR="00F32249">
          <w:rPr>
            <w:noProof/>
            <w:webHidden/>
          </w:rPr>
          <w:t>14</w:t>
        </w:r>
        <w:r w:rsidR="00F32249">
          <w:rPr>
            <w:noProof/>
            <w:webHidden/>
          </w:rPr>
          <w:fldChar w:fldCharType="end"/>
        </w:r>
      </w:hyperlink>
    </w:p>
    <w:p w14:paraId="6E06D67C" w14:textId="29FEE60A"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69" w:history="1">
        <w:r w:rsidR="00F32249" w:rsidRPr="003A2552">
          <w:rPr>
            <w:rStyle w:val="Hipercze"/>
            <w:noProof/>
          </w:rPr>
          <w:t>Rysunek 4 Prezentacja drugiej makiety</w:t>
        </w:r>
        <w:r w:rsidR="00F32249">
          <w:rPr>
            <w:noProof/>
            <w:webHidden/>
          </w:rPr>
          <w:tab/>
        </w:r>
        <w:r w:rsidR="00F32249">
          <w:rPr>
            <w:noProof/>
            <w:webHidden/>
          </w:rPr>
          <w:fldChar w:fldCharType="begin"/>
        </w:r>
        <w:r w:rsidR="00F32249">
          <w:rPr>
            <w:noProof/>
            <w:webHidden/>
          </w:rPr>
          <w:instrText xml:space="preserve"> PAGEREF _Toc472121169 \h </w:instrText>
        </w:r>
        <w:r w:rsidR="00F32249">
          <w:rPr>
            <w:noProof/>
            <w:webHidden/>
          </w:rPr>
        </w:r>
        <w:r w:rsidR="00F32249">
          <w:rPr>
            <w:noProof/>
            <w:webHidden/>
          </w:rPr>
          <w:fldChar w:fldCharType="separate"/>
        </w:r>
        <w:r w:rsidR="00F32249">
          <w:rPr>
            <w:noProof/>
            <w:webHidden/>
          </w:rPr>
          <w:t>15</w:t>
        </w:r>
        <w:r w:rsidR="00F32249">
          <w:rPr>
            <w:noProof/>
            <w:webHidden/>
          </w:rPr>
          <w:fldChar w:fldCharType="end"/>
        </w:r>
      </w:hyperlink>
    </w:p>
    <w:p w14:paraId="175F3BE0" w14:textId="218C58B4"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70" w:history="1">
        <w:r w:rsidR="00F32249" w:rsidRPr="003A2552">
          <w:rPr>
            <w:rStyle w:val="Hipercze"/>
            <w:noProof/>
          </w:rPr>
          <w:t>Rysunek 5 Przypadki pesymistyczne na drugiej makiecie gdzie samochody wystają po za swoje miejsce</w:t>
        </w:r>
        <w:r w:rsidR="00F32249">
          <w:rPr>
            <w:noProof/>
            <w:webHidden/>
          </w:rPr>
          <w:tab/>
        </w:r>
        <w:r w:rsidR="00F32249">
          <w:rPr>
            <w:noProof/>
            <w:webHidden/>
          </w:rPr>
          <w:fldChar w:fldCharType="begin"/>
        </w:r>
        <w:r w:rsidR="00F32249">
          <w:rPr>
            <w:noProof/>
            <w:webHidden/>
          </w:rPr>
          <w:instrText xml:space="preserve"> PAGEREF _Toc472121170 \h </w:instrText>
        </w:r>
        <w:r w:rsidR="00F32249">
          <w:rPr>
            <w:noProof/>
            <w:webHidden/>
          </w:rPr>
        </w:r>
        <w:r w:rsidR="00F32249">
          <w:rPr>
            <w:noProof/>
            <w:webHidden/>
          </w:rPr>
          <w:fldChar w:fldCharType="separate"/>
        </w:r>
        <w:r w:rsidR="00F32249">
          <w:rPr>
            <w:noProof/>
            <w:webHidden/>
          </w:rPr>
          <w:t>15</w:t>
        </w:r>
        <w:r w:rsidR="00F32249">
          <w:rPr>
            <w:noProof/>
            <w:webHidden/>
          </w:rPr>
          <w:fldChar w:fldCharType="end"/>
        </w:r>
      </w:hyperlink>
    </w:p>
    <w:p w14:paraId="3B88B859" w14:textId="1E1EA56B"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71" w:history="1">
        <w:r w:rsidR="00F32249" w:rsidRPr="003A2552">
          <w:rPr>
            <w:rStyle w:val="Hipercze"/>
            <w:noProof/>
          </w:rPr>
          <w:t>Rysunek 6 Wybieranie zbioru danych</w:t>
        </w:r>
        <w:r w:rsidR="00F32249">
          <w:rPr>
            <w:noProof/>
            <w:webHidden/>
          </w:rPr>
          <w:tab/>
        </w:r>
        <w:r w:rsidR="00F32249">
          <w:rPr>
            <w:noProof/>
            <w:webHidden/>
          </w:rPr>
          <w:fldChar w:fldCharType="begin"/>
        </w:r>
        <w:r w:rsidR="00F32249">
          <w:rPr>
            <w:noProof/>
            <w:webHidden/>
          </w:rPr>
          <w:instrText xml:space="preserve"> PAGEREF _Toc472121171 \h </w:instrText>
        </w:r>
        <w:r w:rsidR="00F32249">
          <w:rPr>
            <w:noProof/>
            <w:webHidden/>
          </w:rPr>
        </w:r>
        <w:r w:rsidR="00F32249">
          <w:rPr>
            <w:noProof/>
            <w:webHidden/>
          </w:rPr>
          <w:fldChar w:fldCharType="separate"/>
        </w:r>
        <w:r w:rsidR="00F32249">
          <w:rPr>
            <w:noProof/>
            <w:webHidden/>
          </w:rPr>
          <w:t>17</w:t>
        </w:r>
        <w:r w:rsidR="00F32249">
          <w:rPr>
            <w:noProof/>
            <w:webHidden/>
          </w:rPr>
          <w:fldChar w:fldCharType="end"/>
        </w:r>
      </w:hyperlink>
    </w:p>
    <w:p w14:paraId="0714FC1D" w14:textId="6ED2332B"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72" w:history="1">
        <w:r w:rsidR="00F32249" w:rsidRPr="003A2552">
          <w:rPr>
            <w:rStyle w:val="Hipercze"/>
            <w:noProof/>
          </w:rPr>
          <w:t>Rysunek 7 Okno do oznaczania konturów</w:t>
        </w:r>
        <w:r w:rsidR="00F32249">
          <w:rPr>
            <w:noProof/>
            <w:webHidden/>
          </w:rPr>
          <w:tab/>
        </w:r>
        <w:r w:rsidR="00F32249">
          <w:rPr>
            <w:noProof/>
            <w:webHidden/>
          </w:rPr>
          <w:fldChar w:fldCharType="begin"/>
        </w:r>
        <w:r w:rsidR="00F32249">
          <w:rPr>
            <w:noProof/>
            <w:webHidden/>
          </w:rPr>
          <w:instrText xml:space="preserve"> PAGEREF _Toc472121172 \h </w:instrText>
        </w:r>
        <w:r w:rsidR="00F32249">
          <w:rPr>
            <w:noProof/>
            <w:webHidden/>
          </w:rPr>
        </w:r>
        <w:r w:rsidR="00F32249">
          <w:rPr>
            <w:noProof/>
            <w:webHidden/>
          </w:rPr>
          <w:fldChar w:fldCharType="separate"/>
        </w:r>
        <w:r w:rsidR="00F32249">
          <w:rPr>
            <w:noProof/>
            <w:webHidden/>
          </w:rPr>
          <w:t>18</w:t>
        </w:r>
        <w:r w:rsidR="00F32249">
          <w:rPr>
            <w:noProof/>
            <w:webHidden/>
          </w:rPr>
          <w:fldChar w:fldCharType="end"/>
        </w:r>
      </w:hyperlink>
    </w:p>
    <w:p w14:paraId="4B18867A" w14:textId="6A3D5960"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73" w:history="1">
        <w:r w:rsidR="00F32249" w:rsidRPr="003A2552">
          <w:rPr>
            <w:rStyle w:val="Hipercze"/>
            <w:noProof/>
          </w:rPr>
          <w:t>Rysunek 8 Wyniki testów klasyfikacji z cechą współczynnika pikseli nasyconych</w:t>
        </w:r>
        <w:r w:rsidR="00F32249">
          <w:rPr>
            <w:noProof/>
            <w:webHidden/>
          </w:rPr>
          <w:tab/>
        </w:r>
        <w:r w:rsidR="00F32249">
          <w:rPr>
            <w:noProof/>
            <w:webHidden/>
          </w:rPr>
          <w:fldChar w:fldCharType="begin"/>
        </w:r>
        <w:r w:rsidR="00F32249">
          <w:rPr>
            <w:noProof/>
            <w:webHidden/>
          </w:rPr>
          <w:instrText xml:space="preserve"> PAGEREF _Toc472121173 \h </w:instrText>
        </w:r>
        <w:r w:rsidR="00F32249">
          <w:rPr>
            <w:noProof/>
            <w:webHidden/>
          </w:rPr>
        </w:r>
        <w:r w:rsidR="00F32249">
          <w:rPr>
            <w:noProof/>
            <w:webHidden/>
          </w:rPr>
          <w:fldChar w:fldCharType="separate"/>
        </w:r>
        <w:r w:rsidR="00F32249">
          <w:rPr>
            <w:noProof/>
            <w:webHidden/>
          </w:rPr>
          <w:t>20</w:t>
        </w:r>
        <w:r w:rsidR="00F32249">
          <w:rPr>
            <w:noProof/>
            <w:webHidden/>
          </w:rPr>
          <w:fldChar w:fldCharType="end"/>
        </w:r>
      </w:hyperlink>
    </w:p>
    <w:p w14:paraId="06EBDB07" w14:textId="6CFD6C74"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74" w:history="1">
        <w:r w:rsidR="00F32249" w:rsidRPr="003A2552">
          <w:rPr>
            <w:rStyle w:val="Hipercze"/>
            <w:noProof/>
          </w:rPr>
          <w:t>Rysunek 9 Wyniki walidacji dla przy użyciu cech stosunku pikseli nasyconych i stosunku pikseli z krawędziami</w:t>
        </w:r>
        <w:r w:rsidR="00F32249">
          <w:rPr>
            <w:noProof/>
            <w:webHidden/>
          </w:rPr>
          <w:tab/>
        </w:r>
        <w:r w:rsidR="00F32249">
          <w:rPr>
            <w:noProof/>
            <w:webHidden/>
          </w:rPr>
          <w:fldChar w:fldCharType="begin"/>
        </w:r>
        <w:r w:rsidR="00F32249">
          <w:rPr>
            <w:noProof/>
            <w:webHidden/>
          </w:rPr>
          <w:instrText xml:space="preserve"> PAGEREF _Toc472121174 \h </w:instrText>
        </w:r>
        <w:r w:rsidR="00F32249">
          <w:rPr>
            <w:noProof/>
            <w:webHidden/>
          </w:rPr>
        </w:r>
        <w:r w:rsidR="00F32249">
          <w:rPr>
            <w:noProof/>
            <w:webHidden/>
          </w:rPr>
          <w:fldChar w:fldCharType="separate"/>
        </w:r>
        <w:r w:rsidR="00F32249">
          <w:rPr>
            <w:noProof/>
            <w:webHidden/>
          </w:rPr>
          <w:t>22</w:t>
        </w:r>
        <w:r w:rsidR="00F32249">
          <w:rPr>
            <w:noProof/>
            <w:webHidden/>
          </w:rPr>
          <w:fldChar w:fldCharType="end"/>
        </w:r>
      </w:hyperlink>
    </w:p>
    <w:p w14:paraId="213E53D1" w14:textId="5FE3DA68"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75" w:history="1">
        <w:r w:rsidR="00F32249" w:rsidRPr="003A2552">
          <w:rPr>
            <w:rStyle w:val="Hipercze"/>
            <w:noProof/>
          </w:rPr>
          <w:t>Rysunek 10 Wyniki sprawdzianu klasyfikacji dla cech: współczynnik krawędzi, współczynnik saturacji, średnia jasność, odchylenie jasności, średnie nasycenie, odchylenie standardowe nasycenia</w:t>
        </w:r>
        <w:r w:rsidR="00F32249">
          <w:rPr>
            <w:noProof/>
            <w:webHidden/>
          </w:rPr>
          <w:tab/>
        </w:r>
        <w:r w:rsidR="00F32249">
          <w:rPr>
            <w:noProof/>
            <w:webHidden/>
          </w:rPr>
          <w:fldChar w:fldCharType="begin"/>
        </w:r>
        <w:r w:rsidR="00F32249">
          <w:rPr>
            <w:noProof/>
            <w:webHidden/>
          </w:rPr>
          <w:instrText xml:space="preserve"> PAGEREF _Toc472121175 \h </w:instrText>
        </w:r>
        <w:r w:rsidR="00F32249">
          <w:rPr>
            <w:noProof/>
            <w:webHidden/>
          </w:rPr>
        </w:r>
        <w:r w:rsidR="00F32249">
          <w:rPr>
            <w:noProof/>
            <w:webHidden/>
          </w:rPr>
          <w:fldChar w:fldCharType="separate"/>
        </w:r>
        <w:r w:rsidR="00F32249">
          <w:rPr>
            <w:noProof/>
            <w:webHidden/>
          </w:rPr>
          <w:t>25</w:t>
        </w:r>
        <w:r w:rsidR="00F32249">
          <w:rPr>
            <w:noProof/>
            <w:webHidden/>
          </w:rPr>
          <w:fldChar w:fldCharType="end"/>
        </w:r>
      </w:hyperlink>
    </w:p>
    <w:p w14:paraId="6F223C35" w14:textId="4A456C59"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76" w:history="1">
        <w:r w:rsidR="00F32249" w:rsidRPr="003A2552">
          <w:rPr>
            <w:rStyle w:val="Hipercze"/>
            <w:noProof/>
          </w:rPr>
          <w:t>Rysunek 11 SVM margines</w:t>
        </w:r>
        <w:r w:rsidR="00F32249">
          <w:rPr>
            <w:noProof/>
            <w:webHidden/>
          </w:rPr>
          <w:tab/>
        </w:r>
        <w:r w:rsidR="00F32249">
          <w:rPr>
            <w:noProof/>
            <w:webHidden/>
          </w:rPr>
          <w:fldChar w:fldCharType="begin"/>
        </w:r>
        <w:r w:rsidR="00F32249">
          <w:rPr>
            <w:noProof/>
            <w:webHidden/>
          </w:rPr>
          <w:instrText xml:space="preserve"> PAGEREF _Toc472121176 \h </w:instrText>
        </w:r>
        <w:r w:rsidR="00F32249">
          <w:rPr>
            <w:noProof/>
            <w:webHidden/>
          </w:rPr>
        </w:r>
        <w:r w:rsidR="00F32249">
          <w:rPr>
            <w:noProof/>
            <w:webHidden/>
          </w:rPr>
          <w:fldChar w:fldCharType="separate"/>
        </w:r>
        <w:r w:rsidR="00F32249">
          <w:rPr>
            <w:noProof/>
            <w:webHidden/>
          </w:rPr>
          <w:t>27</w:t>
        </w:r>
        <w:r w:rsidR="00F32249">
          <w:rPr>
            <w:noProof/>
            <w:webHidden/>
          </w:rPr>
          <w:fldChar w:fldCharType="end"/>
        </w:r>
      </w:hyperlink>
    </w:p>
    <w:p w14:paraId="0F6CC1CE" w14:textId="6CB71A86"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77" w:history="1">
        <w:r w:rsidR="00F32249" w:rsidRPr="003A2552">
          <w:rPr>
            <w:rStyle w:val="Hipercze"/>
            <w:noProof/>
          </w:rPr>
          <w:t>Rysunek 12 SMV z jądrem RBF</w:t>
        </w:r>
        <w:r w:rsidR="00F32249">
          <w:rPr>
            <w:noProof/>
            <w:webHidden/>
          </w:rPr>
          <w:tab/>
        </w:r>
        <w:r w:rsidR="00F32249">
          <w:rPr>
            <w:noProof/>
            <w:webHidden/>
          </w:rPr>
          <w:fldChar w:fldCharType="begin"/>
        </w:r>
        <w:r w:rsidR="00F32249">
          <w:rPr>
            <w:noProof/>
            <w:webHidden/>
          </w:rPr>
          <w:instrText xml:space="preserve"> PAGEREF _Toc472121177 \h </w:instrText>
        </w:r>
        <w:r w:rsidR="00F32249">
          <w:rPr>
            <w:noProof/>
            <w:webHidden/>
          </w:rPr>
        </w:r>
        <w:r w:rsidR="00F32249">
          <w:rPr>
            <w:noProof/>
            <w:webHidden/>
          </w:rPr>
          <w:fldChar w:fldCharType="separate"/>
        </w:r>
        <w:r w:rsidR="00F32249">
          <w:rPr>
            <w:noProof/>
            <w:webHidden/>
          </w:rPr>
          <w:t>27</w:t>
        </w:r>
        <w:r w:rsidR="00F32249">
          <w:rPr>
            <w:noProof/>
            <w:webHidden/>
          </w:rPr>
          <w:fldChar w:fldCharType="end"/>
        </w:r>
      </w:hyperlink>
    </w:p>
    <w:p w14:paraId="5A53BBC0" w14:textId="63FABADF"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78" w:history="1">
        <w:r w:rsidR="00F32249" w:rsidRPr="003A2552">
          <w:rPr>
            <w:rStyle w:val="Hipercze"/>
            <w:noProof/>
          </w:rPr>
          <w:t>Rysunek 13 Różnica poprawności klasyfikacji pomiędzy jądrem RBF i liniowymmm jądrem</w:t>
        </w:r>
        <w:r w:rsidR="00F32249">
          <w:rPr>
            <w:noProof/>
            <w:webHidden/>
          </w:rPr>
          <w:tab/>
        </w:r>
        <w:r w:rsidR="00F32249">
          <w:rPr>
            <w:noProof/>
            <w:webHidden/>
          </w:rPr>
          <w:fldChar w:fldCharType="begin"/>
        </w:r>
        <w:r w:rsidR="00F32249">
          <w:rPr>
            <w:noProof/>
            <w:webHidden/>
          </w:rPr>
          <w:instrText xml:space="preserve"> PAGEREF _Toc472121178 \h </w:instrText>
        </w:r>
        <w:r w:rsidR="00F32249">
          <w:rPr>
            <w:noProof/>
            <w:webHidden/>
          </w:rPr>
        </w:r>
        <w:r w:rsidR="00F32249">
          <w:rPr>
            <w:noProof/>
            <w:webHidden/>
          </w:rPr>
          <w:fldChar w:fldCharType="separate"/>
        </w:r>
        <w:r w:rsidR="00F32249">
          <w:rPr>
            <w:noProof/>
            <w:webHidden/>
          </w:rPr>
          <w:t>28</w:t>
        </w:r>
        <w:r w:rsidR="00F32249">
          <w:rPr>
            <w:noProof/>
            <w:webHidden/>
          </w:rPr>
          <w:fldChar w:fldCharType="end"/>
        </w:r>
      </w:hyperlink>
    </w:p>
    <w:p w14:paraId="59568C44" w14:textId="1496EECC"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79" w:history="1">
        <w:r w:rsidR="00F32249" w:rsidRPr="003A2552">
          <w:rPr>
            <w:rStyle w:val="Hipercze"/>
            <w:noProof/>
          </w:rPr>
          <w:t>Rysunek 14 Wybór folderu z danymi do programu walidującego klasyfikator</w:t>
        </w:r>
        <w:r w:rsidR="00F32249">
          <w:rPr>
            <w:noProof/>
            <w:webHidden/>
          </w:rPr>
          <w:tab/>
        </w:r>
        <w:r w:rsidR="00F32249">
          <w:rPr>
            <w:noProof/>
            <w:webHidden/>
          </w:rPr>
          <w:fldChar w:fldCharType="begin"/>
        </w:r>
        <w:r w:rsidR="00F32249">
          <w:rPr>
            <w:noProof/>
            <w:webHidden/>
          </w:rPr>
          <w:instrText xml:space="preserve"> PAGEREF _Toc472121179 \h </w:instrText>
        </w:r>
        <w:r w:rsidR="00F32249">
          <w:rPr>
            <w:noProof/>
            <w:webHidden/>
          </w:rPr>
        </w:r>
        <w:r w:rsidR="00F32249">
          <w:rPr>
            <w:noProof/>
            <w:webHidden/>
          </w:rPr>
          <w:fldChar w:fldCharType="separate"/>
        </w:r>
        <w:r w:rsidR="00F32249">
          <w:rPr>
            <w:noProof/>
            <w:webHidden/>
          </w:rPr>
          <w:t>31</w:t>
        </w:r>
        <w:r w:rsidR="00F32249">
          <w:rPr>
            <w:noProof/>
            <w:webHidden/>
          </w:rPr>
          <w:fldChar w:fldCharType="end"/>
        </w:r>
      </w:hyperlink>
    </w:p>
    <w:p w14:paraId="684FEC89" w14:textId="0303A97A"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80" w:history="1">
        <w:r w:rsidR="00F32249" w:rsidRPr="003A2552">
          <w:rPr>
            <w:rStyle w:val="Hipercze"/>
            <w:noProof/>
          </w:rPr>
          <w:t>Rysunek 15 Okno programu do walidacji klasyfikatora</w:t>
        </w:r>
        <w:r w:rsidR="00F32249">
          <w:rPr>
            <w:noProof/>
            <w:webHidden/>
          </w:rPr>
          <w:tab/>
        </w:r>
        <w:r w:rsidR="00F32249">
          <w:rPr>
            <w:noProof/>
            <w:webHidden/>
          </w:rPr>
          <w:fldChar w:fldCharType="begin"/>
        </w:r>
        <w:r w:rsidR="00F32249">
          <w:rPr>
            <w:noProof/>
            <w:webHidden/>
          </w:rPr>
          <w:instrText xml:space="preserve"> PAGEREF _Toc472121180 \h </w:instrText>
        </w:r>
        <w:r w:rsidR="00F32249">
          <w:rPr>
            <w:noProof/>
            <w:webHidden/>
          </w:rPr>
        </w:r>
        <w:r w:rsidR="00F32249">
          <w:rPr>
            <w:noProof/>
            <w:webHidden/>
          </w:rPr>
          <w:fldChar w:fldCharType="separate"/>
        </w:r>
        <w:r w:rsidR="00F32249">
          <w:rPr>
            <w:noProof/>
            <w:webHidden/>
          </w:rPr>
          <w:t>32</w:t>
        </w:r>
        <w:r w:rsidR="00F32249">
          <w:rPr>
            <w:noProof/>
            <w:webHidden/>
          </w:rPr>
          <w:fldChar w:fldCharType="end"/>
        </w:r>
      </w:hyperlink>
    </w:p>
    <w:p w14:paraId="5223D68C" w14:textId="10BF91B6" w:rsidR="000D49A9" w:rsidRPr="000D49A9" w:rsidRDefault="000D49A9" w:rsidP="000D49A9">
      <w:r>
        <w:fldChar w:fldCharType="end"/>
      </w:r>
    </w:p>
    <w:p w14:paraId="26D93939" w14:textId="5E64D316" w:rsidR="000D49A9" w:rsidRDefault="000D49A9" w:rsidP="00C043CA">
      <w:pPr>
        <w:pStyle w:val="Nagwek1"/>
        <w:numPr>
          <w:ilvl w:val="0"/>
          <w:numId w:val="3"/>
        </w:numPr>
      </w:pPr>
      <w:bookmarkStart w:id="94" w:name="_Toc472121165"/>
      <w:r>
        <w:t>Spis listingów</w:t>
      </w:r>
      <w:bookmarkEnd w:id="94"/>
    </w:p>
    <w:p w14:paraId="10C773BF" w14:textId="259B4D31" w:rsidR="00F32249"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2121181" w:history="1">
        <w:r w:rsidR="00F32249" w:rsidRPr="00F65CF8">
          <w:rPr>
            <w:rStyle w:val="Hipercze"/>
            <w:noProof/>
            <w:lang w:val="en-US"/>
          </w:rPr>
          <w:t>Listing 1 Klasa Parking slot i Contour</w:t>
        </w:r>
        <w:r w:rsidR="00F32249">
          <w:rPr>
            <w:noProof/>
            <w:webHidden/>
          </w:rPr>
          <w:tab/>
        </w:r>
        <w:r w:rsidR="00F32249">
          <w:rPr>
            <w:noProof/>
            <w:webHidden/>
          </w:rPr>
          <w:fldChar w:fldCharType="begin"/>
        </w:r>
        <w:r w:rsidR="00F32249">
          <w:rPr>
            <w:noProof/>
            <w:webHidden/>
          </w:rPr>
          <w:instrText xml:space="preserve"> PAGEREF _Toc472121181 \h </w:instrText>
        </w:r>
        <w:r w:rsidR="00F32249">
          <w:rPr>
            <w:noProof/>
            <w:webHidden/>
          </w:rPr>
        </w:r>
        <w:r w:rsidR="00F32249">
          <w:rPr>
            <w:noProof/>
            <w:webHidden/>
          </w:rPr>
          <w:fldChar w:fldCharType="separate"/>
        </w:r>
        <w:r w:rsidR="00F32249">
          <w:rPr>
            <w:noProof/>
            <w:webHidden/>
          </w:rPr>
          <w:t>16</w:t>
        </w:r>
        <w:r w:rsidR="00F32249">
          <w:rPr>
            <w:noProof/>
            <w:webHidden/>
          </w:rPr>
          <w:fldChar w:fldCharType="end"/>
        </w:r>
      </w:hyperlink>
    </w:p>
    <w:p w14:paraId="4EB03270" w14:textId="51157F8C"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82" w:history="1">
        <w:r w:rsidR="00F32249" w:rsidRPr="00F65CF8">
          <w:rPr>
            <w:rStyle w:val="Hipercze"/>
            <w:noProof/>
            <w:lang w:val="en-US"/>
          </w:rPr>
          <w:t>Listing 2 Obliczanie liczności nasyconych pikseli</w:t>
        </w:r>
        <w:r w:rsidR="00F32249">
          <w:rPr>
            <w:noProof/>
            <w:webHidden/>
          </w:rPr>
          <w:tab/>
        </w:r>
        <w:r w:rsidR="00F32249">
          <w:rPr>
            <w:noProof/>
            <w:webHidden/>
          </w:rPr>
          <w:fldChar w:fldCharType="begin"/>
        </w:r>
        <w:r w:rsidR="00F32249">
          <w:rPr>
            <w:noProof/>
            <w:webHidden/>
          </w:rPr>
          <w:instrText xml:space="preserve"> PAGEREF _Toc472121182 \h </w:instrText>
        </w:r>
        <w:r w:rsidR="00F32249">
          <w:rPr>
            <w:noProof/>
            <w:webHidden/>
          </w:rPr>
        </w:r>
        <w:r w:rsidR="00F32249">
          <w:rPr>
            <w:noProof/>
            <w:webHidden/>
          </w:rPr>
          <w:fldChar w:fldCharType="separate"/>
        </w:r>
        <w:r w:rsidR="00F32249">
          <w:rPr>
            <w:noProof/>
            <w:webHidden/>
          </w:rPr>
          <w:t>19</w:t>
        </w:r>
        <w:r w:rsidR="00F32249">
          <w:rPr>
            <w:noProof/>
            <w:webHidden/>
          </w:rPr>
          <w:fldChar w:fldCharType="end"/>
        </w:r>
      </w:hyperlink>
    </w:p>
    <w:p w14:paraId="588BDA89" w14:textId="718A920E"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83" w:history="1">
        <w:r w:rsidR="00F32249" w:rsidRPr="00F65CF8">
          <w:rPr>
            <w:rStyle w:val="Hipercze"/>
            <w:noProof/>
          </w:rPr>
          <w:t>Listing 3 Skalowanie nasycenia z jasnością koloru</w:t>
        </w:r>
        <w:r w:rsidR="00F32249">
          <w:rPr>
            <w:noProof/>
            <w:webHidden/>
          </w:rPr>
          <w:tab/>
        </w:r>
        <w:r w:rsidR="00F32249">
          <w:rPr>
            <w:noProof/>
            <w:webHidden/>
          </w:rPr>
          <w:fldChar w:fldCharType="begin"/>
        </w:r>
        <w:r w:rsidR="00F32249">
          <w:rPr>
            <w:noProof/>
            <w:webHidden/>
          </w:rPr>
          <w:instrText xml:space="preserve"> PAGEREF _Toc472121183 \h </w:instrText>
        </w:r>
        <w:r w:rsidR="00F32249">
          <w:rPr>
            <w:noProof/>
            <w:webHidden/>
          </w:rPr>
        </w:r>
        <w:r w:rsidR="00F32249">
          <w:rPr>
            <w:noProof/>
            <w:webHidden/>
          </w:rPr>
          <w:fldChar w:fldCharType="separate"/>
        </w:r>
        <w:r w:rsidR="00F32249">
          <w:rPr>
            <w:noProof/>
            <w:webHidden/>
          </w:rPr>
          <w:t>19</w:t>
        </w:r>
        <w:r w:rsidR="00F32249">
          <w:rPr>
            <w:noProof/>
            <w:webHidden/>
          </w:rPr>
          <w:fldChar w:fldCharType="end"/>
        </w:r>
      </w:hyperlink>
    </w:p>
    <w:p w14:paraId="084BB089" w14:textId="0540061A"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84" w:history="1">
        <w:r w:rsidR="00F32249" w:rsidRPr="00F65CF8">
          <w:rPr>
            <w:rStyle w:val="Hipercze"/>
            <w:noProof/>
          </w:rPr>
          <w:t>Listing 4 Obliczanie liczności pikseli w masce</w:t>
        </w:r>
        <w:r w:rsidR="00F32249">
          <w:rPr>
            <w:noProof/>
            <w:webHidden/>
          </w:rPr>
          <w:tab/>
        </w:r>
        <w:r w:rsidR="00F32249">
          <w:rPr>
            <w:noProof/>
            <w:webHidden/>
          </w:rPr>
          <w:fldChar w:fldCharType="begin"/>
        </w:r>
        <w:r w:rsidR="00F32249">
          <w:rPr>
            <w:noProof/>
            <w:webHidden/>
          </w:rPr>
          <w:instrText xml:space="preserve"> PAGEREF _Toc472121184 \h </w:instrText>
        </w:r>
        <w:r w:rsidR="00F32249">
          <w:rPr>
            <w:noProof/>
            <w:webHidden/>
          </w:rPr>
        </w:r>
        <w:r w:rsidR="00F32249">
          <w:rPr>
            <w:noProof/>
            <w:webHidden/>
          </w:rPr>
          <w:fldChar w:fldCharType="separate"/>
        </w:r>
        <w:r w:rsidR="00F32249">
          <w:rPr>
            <w:noProof/>
            <w:webHidden/>
          </w:rPr>
          <w:t>19</w:t>
        </w:r>
        <w:r w:rsidR="00F32249">
          <w:rPr>
            <w:noProof/>
            <w:webHidden/>
          </w:rPr>
          <w:fldChar w:fldCharType="end"/>
        </w:r>
      </w:hyperlink>
    </w:p>
    <w:p w14:paraId="5AC0276C" w14:textId="5E6C982E"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85" w:history="1">
        <w:r w:rsidR="00F32249" w:rsidRPr="00F65CF8">
          <w:rPr>
            <w:rStyle w:val="Hipercze"/>
            <w:noProof/>
          </w:rPr>
          <w:t>Listing 5 Obliczanie współczynnika nasyconych pikseli względem obszaru</w:t>
        </w:r>
        <w:r w:rsidR="00F32249">
          <w:rPr>
            <w:noProof/>
            <w:webHidden/>
          </w:rPr>
          <w:tab/>
        </w:r>
        <w:r w:rsidR="00F32249">
          <w:rPr>
            <w:noProof/>
            <w:webHidden/>
          </w:rPr>
          <w:fldChar w:fldCharType="begin"/>
        </w:r>
        <w:r w:rsidR="00F32249">
          <w:rPr>
            <w:noProof/>
            <w:webHidden/>
          </w:rPr>
          <w:instrText xml:space="preserve"> PAGEREF _Toc472121185 \h </w:instrText>
        </w:r>
        <w:r w:rsidR="00F32249">
          <w:rPr>
            <w:noProof/>
            <w:webHidden/>
          </w:rPr>
        </w:r>
        <w:r w:rsidR="00F32249">
          <w:rPr>
            <w:noProof/>
            <w:webHidden/>
          </w:rPr>
          <w:fldChar w:fldCharType="separate"/>
        </w:r>
        <w:r w:rsidR="00F32249">
          <w:rPr>
            <w:noProof/>
            <w:webHidden/>
          </w:rPr>
          <w:t>19</w:t>
        </w:r>
        <w:r w:rsidR="00F32249">
          <w:rPr>
            <w:noProof/>
            <w:webHidden/>
          </w:rPr>
          <w:fldChar w:fldCharType="end"/>
        </w:r>
      </w:hyperlink>
    </w:p>
    <w:p w14:paraId="18B54828" w14:textId="11E9B04A"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86" w:history="1">
        <w:r w:rsidR="00F32249" w:rsidRPr="00F65CF8">
          <w:rPr>
            <w:rStyle w:val="Hipercze"/>
            <w:noProof/>
          </w:rPr>
          <w:t>Listing 6 Obliczanie liczności pikseli z krawędziami</w:t>
        </w:r>
        <w:r w:rsidR="00F32249">
          <w:rPr>
            <w:noProof/>
            <w:webHidden/>
          </w:rPr>
          <w:tab/>
        </w:r>
        <w:r w:rsidR="00F32249">
          <w:rPr>
            <w:noProof/>
            <w:webHidden/>
          </w:rPr>
          <w:fldChar w:fldCharType="begin"/>
        </w:r>
        <w:r w:rsidR="00F32249">
          <w:rPr>
            <w:noProof/>
            <w:webHidden/>
          </w:rPr>
          <w:instrText xml:space="preserve"> PAGEREF _Toc472121186 \h </w:instrText>
        </w:r>
        <w:r w:rsidR="00F32249">
          <w:rPr>
            <w:noProof/>
            <w:webHidden/>
          </w:rPr>
        </w:r>
        <w:r w:rsidR="00F32249">
          <w:rPr>
            <w:noProof/>
            <w:webHidden/>
          </w:rPr>
          <w:fldChar w:fldCharType="separate"/>
        </w:r>
        <w:r w:rsidR="00F32249">
          <w:rPr>
            <w:noProof/>
            <w:webHidden/>
          </w:rPr>
          <w:t>22</w:t>
        </w:r>
        <w:r w:rsidR="00F32249">
          <w:rPr>
            <w:noProof/>
            <w:webHidden/>
          </w:rPr>
          <w:fldChar w:fldCharType="end"/>
        </w:r>
      </w:hyperlink>
    </w:p>
    <w:p w14:paraId="7D9DEBE9" w14:textId="3CF6A16D"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87" w:history="1">
        <w:r w:rsidR="00F32249" w:rsidRPr="00F65CF8">
          <w:rPr>
            <w:rStyle w:val="Hipercze"/>
            <w:noProof/>
          </w:rPr>
          <w:t>Listing 7 Obliczanie stosunku pikseli z krawędziami do całego obszaru</w:t>
        </w:r>
        <w:r w:rsidR="00F32249">
          <w:rPr>
            <w:noProof/>
            <w:webHidden/>
          </w:rPr>
          <w:tab/>
        </w:r>
        <w:r w:rsidR="00F32249">
          <w:rPr>
            <w:noProof/>
            <w:webHidden/>
          </w:rPr>
          <w:fldChar w:fldCharType="begin"/>
        </w:r>
        <w:r w:rsidR="00F32249">
          <w:rPr>
            <w:noProof/>
            <w:webHidden/>
          </w:rPr>
          <w:instrText xml:space="preserve"> PAGEREF _Toc472121187 \h </w:instrText>
        </w:r>
        <w:r w:rsidR="00F32249">
          <w:rPr>
            <w:noProof/>
            <w:webHidden/>
          </w:rPr>
        </w:r>
        <w:r w:rsidR="00F32249">
          <w:rPr>
            <w:noProof/>
            <w:webHidden/>
          </w:rPr>
          <w:fldChar w:fldCharType="separate"/>
        </w:r>
        <w:r w:rsidR="00F32249">
          <w:rPr>
            <w:noProof/>
            <w:webHidden/>
          </w:rPr>
          <w:t>22</w:t>
        </w:r>
        <w:r w:rsidR="00F32249">
          <w:rPr>
            <w:noProof/>
            <w:webHidden/>
          </w:rPr>
          <w:fldChar w:fldCharType="end"/>
        </w:r>
      </w:hyperlink>
    </w:p>
    <w:p w14:paraId="2E70517E" w14:textId="5C831DAA"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88" w:history="1">
        <w:r w:rsidR="00F32249" w:rsidRPr="00F65CF8">
          <w:rPr>
            <w:rStyle w:val="Hipercze"/>
            <w:noProof/>
          </w:rPr>
          <w:t>Listing 8 Bezparametrowa detekcja krawędzi Cannego</w:t>
        </w:r>
        <w:r w:rsidR="00F32249">
          <w:rPr>
            <w:noProof/>
            <w:webHidden/>
          </w:rPr>
          <w:tab/>
        </w:r>
        <w:r w:rsidR="00F32249">
          <w:rPr>
            <w:noProof/>
            <w:webHidden/>
          </w:rPr>
          <w:fldChar w:fldCharType="begin"/>
        </w:r>
        <w:r w:rsidR="00F32249">
          <w:rPr>
            <w:noProof/>
            <w:webHidden/>
          </w:rPr>
          <w:instrText xml:space="preserve"> PAGEREF _Toc472121188 \h </w:instrText>
        </w:r>
        <w:r w:rsidR="00F32249">
          <w:rPr>
            <w:noProof/>
            <w:webHidden/>
          </w:rPr>
        </w:r>
        <w:r w:rsidR="00F32249">
          <w:rPr>
            <w:noProof/>
            <w:webHidden/>
          </w:rPr>
          <w:fldChar w:fldCharType="separate"/>
        </w:r>
        <w:r w:rsidR="00F32249">
          <w:rPr>
            <w:noProof/>
            <w:webHidden/>
          </w:rPr>
          <w:t>22</w:t>
        </w:r>
        <w:r w:rsidR="00F32249">
          <w:rPr>
            <w:noProof/>
            <w:webHidden/>
          </w:rPr>
          <w:fldChar w:fldCharType="end"/>
        </w:r>
      </w:hyperlink>
    </w:p>
    <w:p w14:paraId="25F30E64" w14:textId="2249EBC7"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89" w:history="1">
        <w:r w:rsidR="00F32249" w:rsidRPr="00F65CF8">
          <w:rPr>
            <w:rStyle w:val="Hipercze"/>
            <w:noProof/>
          </w:rPr>
          <w:t>Listing 9 Obliczanie statystyk średniej i odchylenia standardowego dla saturacji i wartości</w:t>
        </w:r>
        <w:r w:rsidR="00F32249">
          <w:rPr>
            <w:noProof/>
            <w:webHidden/>
          </w:rPr>
          <w:tab/>
        </w:r>
        <w:r w:rsidR="00F32249">
          <w:rPr>
            <w:noProof/>
            <w:webHidden/>
          </w:rPr>
          <w:fldChar w:fldCharType="begin"/>
        </w:r>
        <w:r w:rsidR="00F32249">
          <w:rPr>
            <w:noProof/>
            <w:webHidden/>
          </w:rPr>
          <w:instrText xml:space="preserve"> PAGEREF _Toc472121189 \h </w:instrText>
        </w:r>
        <w:r w:rsidR="00F32249">
          <w:rPr>
            <w:noProof/>
            <w:webHidden/>
          </w:rPr>
        </w:r>
        <w:r w:rsidR="00F32249">
          <w:rPr>
            <w:noProof/>
            <w:webHidden/>
          </w:rPr>
          <w:fldChar w:fldCharType="separate"/>
        </w:r>
        <w:r w:rsidR="00F32249">
          <w:rPr>
            <w:noProof/>
            <w:webHidden/>
          </w:rPr>
          <w:t>25</w:t>
        </w:r>
        <w:r w:rsidR="00F32249">
          <w:rPr>
            <w:noProof/>
            <w:webHidden/>
          </w:rPr>
          <w:fldChar w:fldCharType="end"/>
        </w:r>
      </w:hyperlink>
    </w:p>
    <w:p w14:paraId="787BCDF8" w14:textId="056E5406"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90" w:history="1">
        <w:r w:rsidR="00F32249" w:rsidRPr="00F65CF8">
          <w:rPr>
            <w:rStyle w:val="Hipercze"/>
            <w:noProof/>
            <w:lang w:val="en-US"/>
          </w:rPr>
          <w:t>Listing 10 Konfiguracja klasyfikatora SVM</w:t>
        </w:r>
        <w:r w:rsidR="00F32249">
          <w:rPr>
            <w:noProof/>
            <w:webHidden/>
          </w:rPr>
          <w:tab/>
        </w:r>
        <w:r w:rsidR="00F32249">
          <w:rPr>
            <w:noProof/>
            <w:webHidden/>
          </w:rPr>
          <w:fldChar w:fldCharType="begin"/>
        </w:r>
        <w:r w:rsidR="00F32249">
          <w:rPr>
            <w:noProof/>
            <w:webHidden/>
          </w:rPr>
          <w:instrText xml:space="preserve"> PAGEREF _Toc472121190 \h </w:instrText>
        </w:r>
        <w:r w:rsidR="00F32249">
          <w:rPr>
            <w:noProof/>
            <w:webHidden/>
          </w:rPr>
        </w:r>
        <w:r w:rsidR="00F32249">
          <w:rPr>
            <w:noProof/>
            <w:webHidden/>
          </w:rPr>
          <w:fldChar w:fldCharType="separate"/>
        </w:r>
        <w:r w:rsidR="00F32249">
          <w:rPr>
            <w:noProof/>
            <w:webHidden/>
          </w:rPr>
          <w:t>29</w:t>
        </w:r>
        <w:r w:rsidR="00F32249">
          <w:rPr>
            <w:noProof/>
            <w:webHidden/>
          </w:rPr>
          <w:fldChar w:fldCharType="end"/>
        </w:r>
      </w:hyperlink>
    </w:p>
    <w:p w14:paraId="40999369" w14:textId="5C50ED63"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91" w:history="1">
        <w:r w:rsidR="00F32249" w:rsidRPr="00F65CF8">
          <w:rPr>
            <w:rStyle w:val="Hipercze"/>
            <w:noProof/>
            <w:lang w:val="en-US"/>
          </w:rPr>
          <w:t>Listing 11 K-krotna walidacja krzyżowa</w:t>
        </w:r>
        <w:r w:rsidR="00F32249">
          <w:rPr>
            <w:noProof/>
            <w:webHidden/>
          </w:rPr>
          <w:tab/>
        </w:r>
        <w:r w:rsidR="00F32249">
          <w:rPr>
            <w:noProof/>
            <w:webHidden/>
          </w:rPr>
          <w:fldChar w:fldCharType="begin"/>
        </w:r>
        <w:r w:rsidR="00F32249">
          <w:rPr>
            <w:noProof/>
            <w:webHidden/>
          </w:rPr>
          <w:instrText xml:space="preserve"> PAGEREF _Toc472121191 \h </w:instrText>
        </w:r>
        <w:r w:rsidR="00F32249">
          <w:rPr>
            <w:noProof/>
            <w:webHidden/>
          </w:rPr>
        </w:r>
        <w:r w:rsidR="00F32249">
          <w:rPr>
            <w:noProof/>
            <w:webHidden/>
          </w:rPr>
          <w:fldChar w:fldCharType="separate"/>
        </w:r>
        <w:r w:rsidR="00F32249">
          <w:rPr>
            <w:noProof/>
            <w:webHidden/>
          </w:rPr>
          <w:t>30</w:t>
        </w:r>
        <w:r w:rsidR="00F32249">
          <w:rPr>
            <w:noProof/>
            <w:webHidden/>
          </w:rPr>
          <w:fldChar w:fldCharType="end"/>
        </w:r>
      </w:hyperlink>
    </w:p>
    <w:p w14:paraId="5EB907C6" w14:textId="43E80C70"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92" w:history="1">
        <w:r w:rsidR="00F32249" w:rsidRPr="00F65CF8">
          <w:rPr>
            <w:rStyle w:val="Hipercze"/>
            <w:noProof/>
          </w:rPr>
          <w:t>Listing 12 Walidacja klasyfikatora przy użyciu dowolnego zbioru testowego i uczącego</w:t>
        </w:r>
        <w:r w:rsidR="00F32249">
          <w:rPr>
            <w:noProof/>
            <w:webHidden/>
          </w:rPr>
          <w:tab/>
        </w:r>
        <w:r w:rsidR="00F32249">
          <w:rPr>
            <w:noProof/>
            <w:webHidden/>
          </w:rPr>
          <w:fldChar w:fldCharType="begin"/>
        </w:r>
        <w:r w:rsidR="00F32249">
          <w:rPr>
            <w:noProof/>
            <w:webHidden/>
          </w:rPr>
          <w:instrText xml:space="preserve"> PAGEREF _Toc472121192 \h </w:instrText>
        </w:r>
        <w:r w:rsidR="00F32249">
          <w:rPr>
            <w:noProof/>
            <w:webHidden/>
          </w:rPr>
        </w:r>
        <w:r w:rsidR="00F32249">
          <w:rPr>
            <w:noProof/>
            <w:webHidden/>
          </w:rPr>
          <w:fldChar w:fldCharType="separate"/>
        </w:r>
        <w:r w:rsidR="00F32249">
          <w:rPr>
            <w:noProof/>
            <w:webHidden/>
          </w:rPr>
          <w:t>30</w:t>
        </w:r>
        <w:r w:rsidR="00F32249">
          <w:rPr>
            <w:noProof/>
            <w:webHidden/>
          </w:rPr>
          <w:fldChar w:fldCharType="end"/>
        </w:r>
      </w:hyperlink>
    </w:p>
    <w:p w14:paraId="7B6C0E98" w14:textId="2FECCE65"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93" w:history="1">
        <w:r w:rsidR="00F32249" w:rsidRPr="00F65CF8">
          <w:rPr>
            <w:rStyle w:val="Hipercze"/>
            <w:noProof/>
          </w:rPr>
          <w:t>Listing 13 Walidacja Leave One Out</w:t>
        </w:r>
        <w:r w:rsidR="00F32249">
          <w:rPr>
            <w:noProof/>
            <w:webHidden/>
          </w:rPr>
          <w:tab/>
        </w:r>
        <w:r w:rsidR="00F32249">
          <w:rPr>
            <w:noProof/>
            <w:webHidden/>
          </w:rPr>
          <w:fldChar w:fldCharType="begin"/>
        </w:r>
        <w:r w:rsidR="00F32249">
          <w:rPr>
            <w:noProof/>
            <w:webHidden/>
          </w:rPr>
          <w:instrText xml:space="preserve"> PAGEREF _Toc472121193 \h </w:instrText>
        </w:r>
        <w:r w:rsidR="00F32249">
          <w:rPr>
            <w:noProof/>
            <w:webHidden/>
          </w:rPr>
        </w:r>
        <w:r w:rsidR="00F32249">
          <w:rPr>
            <w:noProof/>
            <w:webHidden/>
          </w:rPr>
          <w:fldChar w:fldCharType="separate"/>
        </w:r>
        <w:r w:rsidR="00F32249">
          <w:rPr>
            <w:noProof/>
            <w:webHidden/>
          </w:rPr>
          <w:t>30</w:t>
        </w:r>
        <w:r w:rsidR="00F32249">
          <w:rPr>
            <w:noProof/>
            <w:webHidden/>
          </w:rPr>
          <w:fldChar w:fldCharType="end"/>
        </w:r>
      </w:hyperlink>
    </w:p>
    <w:p w14:paraId="5D02E40F" w14:textId="7210FD04" w:rsidR="000D49A9" w:rsidRPr="000D49A9" w:rsidRDefault="000D49A9" w:rsidP="000D49A9">
      <w:r>
        <w:fldChar w:fldCharType="end"/>
      </w:r>
    </w:p>
    <w:p w14:paraId="1F52B738" w14:textId="218508F9" w:rsidR="004A6A7C" w:rsidRPr="002D129E" w:rsidRDefault="004A6A7C">
      <w:pPr>
        <w:spacing w:line="259" w:lineRule="auto"/>
      </w:pPr>
      <w:r w:rsidRPr="002D129E">
        <w:br w:type="page"/>
      </w: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95"/>
      </w:r>
    </w:p>
    <w:sectPr w:rsidR="00431664" w:rsidRPr="002D129E" w:rsidSect="0067136C">
      <w:pgSz w:w="11906" w:h="16838"/>
      <w:pgMar w:top="1418" w:right="1134"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FB0BA2" w:rsidRDefault="00FB0BA2" w:rsidP="00FB0BA2">
      <w:pPr>
        <w:pStyle w:val="Tekstkomentarza"/>
        <w:rPr>
          <w:sz w:val="16"/>
          <w:szCs w:val="16"/>
        </w:rPr>
      </w:pPr>
      <w:r>
        <w:rPr>
          <w:rStyle w:val="Odwoaniedokomentarza"/>
        </w:rPr>
        <w:annotationRef/>
      </w:r>
      <w:r>
        <w:rPr>
          <w:rStyle w:val="Odwoaniedokomentarza"/>
        </w:rPr>
        <w:t>Sprawdzić poprawność tłumaczenia</w:t>
      </w:r>
    </w:p>
  </w:comment>
  <w:comment w:id="6" w:author="Sylwekqaz . [2]" w:date="2017-01-14T10:41:00Z" w:initials="S.">
    <w:p w14:paraId="52218F98" w14:textId="3ED67C61" w:rsidR="003C784E" w:rsidRPr="0077085E" w:rsidRDefault="003C784E" w:rsidP="0077085E">
      <w:pPr>
        <w:rPr>
          <w:sz w:val="27"/>
          <w:szCs w:val="27"/>
        </w:rPr>
      </w:pPr>
      <w:r>
        <w:rPr>
          <w:rStyle w:val="Odwoaniedokomentarza"/>
        </w:rPr>
        <w:annotationRef/>
      </w:r>
      <w:r>
        <w:t xml:space="preserve">Saturacja czy </w:t>
      </w:r>
      <w:r w:rsidRPr="0077085E">
        <w:t>Chromi</w:t>
      </w:r>
      <w:r>
        <w:t>nancja</w:t>
      </w:r>
    </w:p>
  </w:comment>
  <w:comment w:id="8" w:author="Sylwekqaz . [2]" w:date="2017-01-13T23:00:00Z" w:initials="S.">
    <w:p w14:paraId="2D5077F6" w14:textId="0AC6A612" w:rsidR="003C784E" w:rsidRDefault="003C784E">
      <w:pPr>
        <w:pStyle w:val="Tekstkomentarza"/>
      </w:pPr>
      <w:r>
        <w:rPr>
          <w:rStyle w:val="Odwoaniedokomentarza"/>
        </w:rPr>
        <w:annotationRef/>
      </w:r>
      <w:r>
        <w:t xml:space="preserve">Dodać informacje o pochodzeniu obrazka </w:t>
      </w:r>
    </w:p>
    <w:p w14:paraId="1268D3E1" w14:textId="355AD7C3" w:rsidR="003C784E" w:rsidRDefault="003C784E">
      <w:pPr>
        <w:pStyle w:val="Tekstkomentarza"/>
      </w:pPr>
      <w:hyperlink r:id="rId1" w:history="1">
        <w:r w:rsidRPr="00B80720">
          <w:rPr>
            <w:rStyle w:val="Hipercze"/>
          </w:rPr>
          <w:t>https://pl.wikipedia.org/wiki/Plik:HSV_color_solid_cone_chroma_gray.png</w:t>
        </w:r>
      </w:hyperlink>
    </w:p>
    <w:p w14:paraId="5AA9BDD0" w14:textId="77777777" w:rsidR="003C784E" w:rsidRDefault="003C784E">
      <w:pPr>
        <w:pStyle w:val="Tekstkomentarza"/>
      </w:pPr>
    </w:p>
  </w:comment>
  <w:comment w:id="9" w:author="Sylwekqaz . [2]" w:date="2017-01-13T23:00:00Z" w:initials="S.">
    <w:p w14:paraId="19B27BA8" w14:textId="576C2848" w:rsidR="003C784E" w:rsidRDefault="003C784E">
      <w:pPr>
        <w:pStyle w:val="Tekstkomentarza"/>
      </w:pPr>
      <w:r>
        <w:rPr>
          <w:rStyle w:val="Odwoaniedokomentarza"/>
        </w:rPr>
        <w:annotationRef/>
      </w:r>
      <w:r>
        <w:t>Dodać informację o pochodzeniu obrazka</w:t>
      </w:r>
    </w:p>
    <w:p w14:paraId="6B5235E2" w14:textId="0465B3B4" w:rsidR="003C784E" w:rsidRDefault="003C784E">
      <w:pPr>
        <w:pStyle w:val="Tekstkomentarza"/>
      </w:pPr>
      <w:hyperlink r:id="rId2" w:history="1">
        <w:r w:rsidRPr="00B80720">
          <w:rPr>
            <w:rStyle w:val="Hipercze"/>
          </w:rPr>
          <w:t>https://pl.wikipedia.org/wiki/Plik:HSL_color_solid_dblcone_chroma_gray.png</w:t>
        </w:r>
      </w:hyperlink>
    </w:p>
    <w:p w14:paraId="125DA999" w14:textId="77777777" w:rsidR="003C784E" w:rsidRDefault="003C784E">
      <w:pPr>
        <w:pStyle w:val="Tekstkomentarza"/>
      </w:pPr>
    </w:p>
  </w:comment>
  <w:comment w:id="10" w:author="Sylwekqaz . [2]" w:date="2017-01-13T23:56:00Z" w:initials="S.">
    <w:p w14:paraId="170E4704" w14:textId="279CB5B5" w:rsidR="003C784E" w:rsidRDefault="003C784E">
      <w:pPr>
        <w:pStyle w:val="Tekstkomentarza"/>
      </w:pPr>
      <w:r>
        <w:rPr>
          <w:rStyle w:val="Odwoaniedokomentarza"/>
        </w:rPr>
        <w:annotationRef/>
      </w:r>
      <w:r>
        <w:t>Dodać informację o pochodzeniu zdjęcia</w:t>
      </w:r>
    </w:p>
    <w:p w14:paraId="41F3ADEE" w14:textId="3CFA43C7" w:rsidR="003C784E" w:rsidRDefault="003C784E">
      <w:pPr>
        <w:pStyle w:val="Tekstkomentarza"/>
      </w:pPr>
      <w:hyperlink r:id="rId3" w:history="1">
        <w:r w:rsidRPr="00B80720">
          <w:rPr>
            <w:rStyle w:val="Hipercze"/>
          </w:rPr>
          <w:t>https://pl.wikipedia.org/wiki/Plik:HSV_color_solid_cylinder_alpha_lowgamma.png</w:t>
        </w:r>
      </w:hyperlink>
    </w:p>
    <w:p w14:paraId="08D80869" w14:textId="77777777" w:rsidR="003C784E" w:rsidRDefault="003C784E">
      <w:pPr>
        <w:pStyle w:val="Tekstkomentarza"/>
      </w:pPr>
    </w:p>
  </w:comment>
  <w:comment w:id="11" w:author="Sylwekqaz . [2]" w:date="2017-01-13T23:56:00Z" w:initials="S.">
    <w:p w14:paraId="62A3D82E" w14:textId="77777777" w:rsidR="003C784E" w:rsidRDefault="003C784E" w:rsidP="00CB5E6E">
      <w:pPr>
        <w:pStyle w:val="Tekstkomentarza"/>
      </w:pPr>
      <w:r>
        <w:rPr>
          <w:rStyle w:val="Odwoaniedokomentarza"/>
        </w:rPr>
        <w:annotationRef/>
      </w:r>
      <w:r>
        <w:t>Dodać informację o pochodzeniu zdjęcia</w:t>
      </w:r>
    </w:p>
    <w:p w14:paraId="144DF6E3" w14:textId="48D49F3D" w:rsidR="003C784E" w:rsidRDefault="003C784E">
      <w:pPr>
        <w:pStyle w:val="Tekstkomentarza"/>
      </w:pPr>
      <w:hyperlink r:id="rId4" w:history="1">
        <w:r w:rsidRPr="00B80720">
          <w:rPr>
            <w:rStyle w:val="Hipercze"/>
          </w:rPr>
          <w:t>https://en.wikipedia.org/wiki/File:HSL_color_solid_cylinder_alpha_lowgamma.png</w:t>
        </w:r>
      </w:hyperlink>
    </w:p>
    <w:p w14:paraId="71DEF3A2" w14:textId="77777777" w:rsidR="003C784E" w:rsidRDefault="003C784E">
      <w:pPr>
        <w:pStyle w:val="Tekstkomentarza"/>
      </w:pPr>
    </w:p>
  </w:comment>
  <w:comment w:id="12" w:author="Sylwekqaz . [2]" w:date="2017-01-13T23:06:00Z" w:initials="S.">
    <w:p w14:paraId="324C1DDF" w14:textId="135D28B1" w:rsidR="003C784E" w:rsidRDefault="003C784E">
      <w:pPr>
        <w:pStyle w:val="Tekstkomentarza"/>
      </w:pPr>
      <w:r>
        <w:rPr>
          <w:rStyle w:val="Odwoaniedokomentarza"/>
        </w:rPr>
        <w:annotationRef/>
      </w:r>
      <w:r>
        <w:t>Dodać informację o pochodzeniu obrazka</w:t>
      </w:r>
    </w:p>
    <w:p w14:paraId="77EED94D" w14:textId="09A87E69" w:rsidR="003C784E" w:rsidRDefault="003C784E">
      <w:pPr>
        <w:pStyle w:val="Tekstkomentarza"/>
      </w:pPr>
      <w:hyperlink r:id="rId5" w:history="1">
        <w:r w:rsidRPr="00B80720">
          <w:rPr>
            <w:rStyle w:val="Hipercze"/>
          </w:rPr>
          <w:t>https://pl.wikipedia.org/wiki/Plik:Hsl-hsv_saturation-lightness_slices.svg</w:t>
        </w:r>
      </w:hyperlink>
    </w:p>
    <w:p w14:paraId="45694E99" w14:textId="77777777" w:rsidR="003C784E" w:rsidRDefault="003C784E">
      <w:pPr>
        <w:pStyle w:val="Tekstkomentarza"/>
      </w:pPr>
    </w:p>
  </w:comment>
  <w:comment w:id="17" w:author="Sylwekqaz . [2]" w:date="2016-12-01T10:23:00Z" w:initials="S.">
    <w:p w14:paraId="1C2734F8" w14:textId="3F5020A3" w:rsidR="003C784E" w:rsidRPr="00AD5E27" w:rsidRDefault="003C784E">
      <w:pPr>
        <w:pStyle w:val="Tekstkomentarza"/>
      </w:pPr>
      <w:r>
        <w:rPr>
          <w:rStyle w:val="Odwoaniedokomentarza"/>
        </w:rPr>
        <w:annotationRef/>
      </w:r>
      <w:r>
        <w:t>Czy określenie API jest dopuszczalne w j. polskim?</w:t>
      </w:r>
    </w:p>
  </w:comment>
  <w:comment w:id="40" w:author="Sylwekqaz . [2]" w:date="2017-01-04T23:18:00Z" w:initials="S.">
    <w:p w14:paraId="0F5A93B4" w14:textId="2FBFE53A" w:rsidR="003C784E" w:rsidRDefault="003C784E">
      <w:pPr>
        <w:pStyle w:val="Tekstkomentarza"/>
      </w:pPr>
      <w:r>
        <w:rPr>
          <w:rStyle w:val="Odwoaniedokomentarza"/>
        </w:rPr>
        <w:annotationRef/>
      </w:r>
      <w:r>
        <w:t>Sprawdzić dokładnie i dać przypis</w:t>
      </w:r>
    </w:p>
  </w:comment>
  <w:comment w:id="41" w:author="Sylwekqaz . [2]" w:date="2017-01-11T16:24:00Z" w:initials="S.">
    <w:p w14:paraId="123E63A1" w14:textId="239F1AC6" w:rsidR="003C784E" w:rsidRDefault="003C784E">
      <w:pPr>
        <w:pStyle w:val="Tekstkomentarza"/>
      </w:pPr>
      <w:r>
        <w:rPr>
          <w:rStyle w:val="Odwoaniedokomentarza"/>
        </w:rPr>
        <w:annotationRef/>
      </w:r>
      <w:hyperlink r:id="rId6" w:anchor="Saturation" w:history="1">
        <w:r w:rsidRPr="00B80302">
          <w:rPr>
            <w:rStyle w:val="Hipercze"/>
          </w:rPr>
          <w:t>https://en.wikipedia.org/wiki/HSL_and_HSV#Saturation</w:t>
        </w:r>
      </w:hyperlink>
    </w:p>
    <w:p w14:paraId="3BB53B85" w14:textId="12CA1AD1" w:rsidR="003C784E" w:rsidRDefault="003C784E">
      <w:pPr>
        <w:pStyle w:val="Tekstkomentarza"/>
      </w:pPr>
      <w:r>
        <w:t>Dokładnie wyjaśnione jest że połowa obszaru staje się bezużyteczna, dlatego jest rozciągnięta.</w:t>
      </w:r>
    </w:p>
  </w:comment>
  <w:comment w:id="53" w:author="Sylwekqaz . [2]" w:date="2017-01-05T00:30:00Z" w:initials="S.">
    <w:p w14:paraId="7B5EEF7A" w14:textId="1C9D22E6" w:rsidR="003C784E" w:rsidRDefault="003C784E">
      <w:pPr>
        <w:pStyle w:val="Tekstkomentarza"/>
      </w:pPr>
      <w:r>
        <w:rPr>
          <w:rStyle w:val="Odwoaniedokomentarza"/>
        </w:rPr>
        <w:annotationRef/>
      </w:r>
      <w:r w:rsidRPr="00F03C60">
        <w:t>http</w:t>
      </w:r>
      <w:proofErr w:type="gramStart"/>
      <w:r w:rsidRPr="00F03C60">
        <w:t>://www</w:t>
      </w:r>
      <w:proofErr w:type="gramEnd"/>
      <w:r w:rsidRPr="00F03C60">
        <w:t>.</w:t>
      </w:r>
      <w:proofErr w:type="gramStart"/>
      <w:r w:rsidRPr="00F03C60">
        <w:t>pyimagesearch</w:t>
      </w:r>
      <w:proofErr w:type="gramEnd"/>
      <w:r w:rsidRPr="00F03C60">
        <w:t>.</w:t>
      </w:r>
      <w:proofErr w:type="gramStart"/>
      <w:r w:rsidRPr="00F03C60">
        <w:t>com</w:t>
      </w:r>
      <w:proofErr w:type="gramEnd"/>
      <w:r w:rsidRPr="00F03C60">
        <w:t>/2015/04/06/zero-parameter-automatic-canny-edge-detection-with-python-and-opencv/</w:t>
      </w:r>
    </w:p>
  </w:comment>
  <w:comment w:id="95" w:author="Sylwekqaz ." w:date="2016-11-30T13:34:00Z" w:initials="S.">
    <w:p w14:paraId="519202B2" w14:textId="77777777" w:rsidR="003C784E" w:rsidRDefault="003C784E">
      <w:pPr>
        <w:pStyle w:val="Tekstkomentarza"/>
      </w:pPr>
      <w:r>
        <w:rPr>
          <w:rStyle w:val="Odwoaniedokomentarza"/>
        </w:rPr>
        <w:annotationRef/>
      </w:r>
      <w:r>
        <w:t xml:space="preserve">Ta </w:t>
      </w:r>
      <w:proofErr w:type="spellStart"/>
      <w:r>
        <w:t>stroan</w:t>
      </w:r>
      <w:proofErr w:type="spellEnd"/>
      <w:r>
        <w:t xml:space="preserve"> pozostaje </w:t>
      </w:r>
      <w:proofErr w:type="gramStart"/>
      <w:r>
        <w:t>nie zadrukowana</w:t>
      </w:r>
      <w:proofErr w:type="gramEnd"/>
      <w:r>
        <w:t xml:space="preserve">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52218F98" w15:done="0"/>
  <w15:commentEx w15:paraId="5AA9BDD0" w15:done="0"/>
  <w15:commentEx w15:paraId="125DA999" w15:done="0"/>
  <w15:commentEx w15:paraId="08D80869" w15:done="0"/>
  <w15:commentEx w15:paraId="71DEF3A2" w15:done="0"/>
  <w15:commentEx w15:paraId="45694E99" w15:done="0"/>
  <w15:commentEx w15:paraId="1C2734F8" w15:done="0"/>
  <w15:commentEx w15:paraId="0F5A93B4" w15:done="0"/>
  <w15:commentEx w15:paraId="3BB53B85" w15:paraIdParent="0F5A93B4" w15:done="0"/>
  <w15:commentEx w15:paraId="7B5EEF7A"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63F1FF" w14:textId="77777777" w:rsidR="00F54F7F" w:rsidRDefault="00F54F7F" w:rsidP="00AB22CA">
      <w:pPr>
        <w:spacing w:after="0" w:line="240" w:lineRule="auto"/>
      </w:pPr>
      <w:r>
        <w:separator/>
      </w:r>
    </w:p>
  </w:endnote>
  <w:endnote w:type="continuationSeparator" w:id="0">
    <w:p w14:paraId="10D94C61" w14:textId="77777777" w:rsidR="00F54F7F" w:rsidRDefault="00F54F7F"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486BFC" w14:textId="77777777" w:rsidR="00F54F7F" w:rsidRDefault="00F54F7F" w:rsidP="00AB22CA">
      <w:pPr>
        <w:spacing w:after="0" w:line="240" w:lineRule="auto"/>
      </w:pPr>
      <w:r>
        <w:separator/>
      </w:r>
    </w:p>
  </w:footnote>
  <w:footnote w:type="continuationSeparator" w:id="0">
    <w:p w14:paraId="6997A4FB" w14:textId="77777777" w:rsidR="00F54F7F" w:rsidRDefault="00F54F7F" w:rsidP="00AB22CA">
      <w:pPr>
        <w:spacing w:after="0" w:line="240" w:lineRule="auto"/>
      </w:pPr>
      <w:r>
        <w:continuationSeparator/>
      </w:r>
    </w:p>
  </w:footnote>
  <w:footnote w:id="1">
    <w:p w14:paraId="24580222" w14:textId="3B513647" w:rsidR="003C784E" w:rsidRDefault="003C784E">
      <w:pPr>
        <w:pStyle w:val="Tekstprzypisudolnego"/>
      </w:pPr>
      <w:r>
        <w:rPr>
          <w:rStyle w:val="Odwoanieprzypisudolnego"/>
        </w:rPr>
        <w:footnoteRef/>
      </w:r>
      <w:r>
        <w:t xml:space="preserve"> </w:t>
      </w:r>
      <w:proofErr w:type="spellStart"/>
      <w:r>
        <w:t>Wrapper</w:t>
      </w:r>
      <w:proofErr w:type="spellEnd"/>
      <w:r>
        <w:t xml:space="preserve">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6812B3C6" w:rsidR="003C784E" w:rsidRDefault="003C784E">
      <w:pPr>
        <w:pStyle w:val="Tekstprzypisudolnego"/>
      </w:pPr>
      <w:r>
        <w:rPr>
          <w:rStyle w:val="Odwoanieprzypisudolnego"/>
        </w:rPr>
        <w:footnoteRef/>
      </w:r>
      <w:r>
        <w:t xml:space="preserve"> </w:t>
      </w:r>
      <w:r w:rsidRPr="002C7831">
        <w:t xml:space="preserve">Wołanie łańcuchowe (ang. </w:t>
      </w:r>
      <w:proofErr w:type="spellStart"/>
      <w:r w:rsidRPr="00DE4818">
        <w:t>method</w:t>
      </w:r>
      <w:proofErr w:type="spellEnd"/>
      <w:r w:rsidRPr="00DE4818">
        <w:t xml:space="preserve"> </w:t>
      </w:r>
      <w:proofErr w:type="spellStart"/>
      <w:r w:rsidRPr="00DE4818">
        <w:t>chaining</w:t>
      </w:r>
      <w:proofErr w:type="spellEnd"/>
      <w:r w:rsidRPr="002C7831">
        <w:t>)</w:t>
      </w:r>
      <w:r w:rsidRPr="005B3190">
        <w:t xml:space="preserve"> – </w:t>
      </w:r>
      <w:r>
        <w:t xml:space="preserve">polega na łączeniu wywołań metod na obiekcie. Każda metoda zwraca obiekt który pozwala na wywołanie kolejnych metod w pojedynczej instrukcji (np. </w:t>
      </w:r>
      <w:bookmarkStart w:id="18" w:name="OLE_LINK1"/>
      <w:bookmarkStart w:id="19" w:name="OLE_LINK2"/>
      <w:bookmarkStart w:id="20" w:name="OLE_LINK3"/>
      <w:bookmarkStart w:id="21" w:name="OLE_LINK4"/>
      <w:proofErr w:type="spellStart"/>
      <w:r>
        <w:rPr>
          <w:rFonts w:ascii="Consolas" w:eastAsiaTheme="minorHAnsi" w:hAnsi="Consolas" w:cs="Consolas"/>
          <w:color w:val="000000"/>
          <w:sz w:val="19"/>
          <w:szCs w:val="19"/>
          <w:lang w:eastAsia="en-US"/>
        </w:rPr>
        <w:t>person.SetName</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"Jan Kowalski"</w:t>
      </w:r>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SetAge</w:t>
      </w:r>
      <w:proofErr w:type="spellEnd"/>
      <w:r>
        <w:rPr>
          <w:rFonts w:ascii="Consolas" w:eastAsiaTheme="minorHAnsi" w:hAnsi="Consolas" w:cs="Consolas"/>
          <w:color w:val="000000"/>
          <w:sz w:val="19"/>
          <w:szCs w:val="19"/>
          <w:lang w:eastAsia="en-US"/>
        </w:rPr>
        <w:t>(35);</w:t>
      </w:r>
      <w:r w:rsidRPr="005B3190">
        <w:t>).</w:t>
      </w:r>
      <w:r>
        <w:t xml:space="preserve"> </w:t>
      </w:r>
      <w:bookmarkEnd w:id="18"/>
      <w:bookmarkEnd w:id="19"/>
      <w:bookmarkEnd w:id="20"/>
      <w:bookmarkEnd w:id="21"/>
      <w:r>
        <w:t xml:space="preserve">Najczęściej osiąga się to poprzez zwracanie przez metody obiektu w kontekście którego zostały wykonane (np. </w:t>
      </w:r>
      <w:r w:rsidRPr="00DE4818">
        <w:rPr>
          <w:rFonts w:ascii="Consolas" w:eastAsiaTheme="minorHAnsi" w:hAnsi="Consolas" w:cs="Consolas"/>
          <w:color w:val="0000FF"/>
          <w:sz w:val="19"/>
          <w:szCs w:val="19"/>
          <w:lang w:eastAsia="en-US"/>
        </w:rPr>
        <w:t>return</w:t>
      </w:r>
      <w:r w:rsidRPr="00DE4818">
        <w:rPr>
          <w:rFonts w:ascii="Consolas" w:eastAsiaTheme="minorHAnsi" w:hAnsi="Consolas" w:cs="Consolas"/>
          <w:color w:val="000000"/>
          <w:sz w:val="19"/>
          <w:szCs w:val="19"/>
          <w:lang w:eastAsia="en-US"/>
        </w:rPr>
        <w:t xml:space="preserve"> </w:t>
      </w:r>
      <w:proofErr w:type="spellStart"/>
      <w:r w:rsidRPr="00DE4818">
        <w:rPr>
          <w:rFonts w:ascii="Consolas" w:eastAsiaTheme="minorHAnsi" w:hAnsi="Consolas" w:cs="Consolas"/>
          <w:color w:val="0000FF"/>
          <w:sz w:val="19"/>
          <w:szCs w:val="19"/>
          <w:lang w:eastAsia="en-US"/>
        </w:rPr>
        <w:t>this</w:t>
      </w:r>
      <w:proofErr w:type="spellEnd"/>
      <w:r w:rsidRPr="00DE4818">
        <w:rPr>
          <w:rFonts w:ascii="Consolas" w:eastAsiaTheme="minorHAnsi" w:hAnsi="Consolas" w:cs="Consolas"/>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3"/>
  </w:num>
  <w:num w:numId="3">
    <w:abstractNumId w:val="7"/>
  </w:num>
  <w:num w:numId="4">
    <w:abstractNumId w:val="4"/>
  </w:num>
  <w:num w:numId="5">
    <w:abstractNumId w:val="1"/>
  </w:num>
  <w:num w:numId="6">
    <w:abstractNumId w:val="6"/>
  </w:num>
  <w:num w:numId="7">
    <w:abstractNumId w:val="2"/>
  </w:num>
  <w:num w:numId="8">
    <w:abstractNumId w:val="5"/>
  </w:num>
  <w:num w:numId="9">
    <w:abstractNumId w:val="0"/>
  </w:num>
  <w:num w:numId="1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793B"/>
    <w:rsid w:val="00016EFE"/>
    <w:rsid w:val="00032DB2"/>
    <w:rsid w:val="000A7B94"/>
    <w:rsid w:val="000B2DA4"/>
    <w:rsid w:val="000C3613"/>
    <w:rsid w:val="000C78B3"/>
    <w:rsid w:val="000D49A9"/>
    <w:rsid w:val="000D68DD"/>
    <w:rsid w:val="000D6AF2"/>
    <w:rsid w:val="000E21E9"/>
    <w:rsid w:val="000F44D2"/>
    <w:rsid w:val="00104DFF"/>
    <w:rsid w:val="00113245"/>
    <w:rsid w:val="0012739B"/>
    <w:rsid w:val="00137DD3"/>
    <w:rsid w:val="00165FF0"/>
    <w:rsid w:val="00174BA9"/>
    <w:rsid w:val="001761C8"/>
    <w:rsid w:val="001762C6"/>
    <w:rsid w:val="001A01C6"/>
    <w:rsid w:val="001A1B7E"/>
    <w:rsid w:val="001A6425"/>
    <w:rsid w:val="001A7C4A"/>
    <w:rsid w:val="001B47D1"/>
    <w:rsid w:val="001C5A7A"/>
    <w:rsid w:val="001D2F33"/>
    <w:rsid w:val="001F7727"/>
    <w:rsid w:val="00201747"/>
    <w:rsid w:val="002053AA"/>
    <w:rsid w:val="00207E7D"/>
    <w:rsid w:val="00215C75"/>
    <w:rsid w:val="00221DEE"/>
    <w:rsid w:val="002322B6"/>
    <w:rsid w:val="00244F9C"/>
    <w:rsid w:val="00250106"/>
    <w:rsid w:val="00251361"/>
    <w:rsid w:val="002605CF"/>
    <w:rsid w:val="002672F5"/>
    <w:rsid w:val="00267BD8"/>
    <w:rsid w:val="00271CC9"/>
    <w:rsid w:val="0027242C"/>
    <w:rsid w:val="0027253C"/>
    <w:rsid w:val="00287902"/>
    <w:rsid w:val="00292ED2"/>
    <w:rsid w:val="00296145"/>
    <w:rsid w:val="002A75AE"/>
    <w:rsid w:val="002C3A0E"/>
    <w:rsid w:val="002C49F0"/>
    <w:rsid w:val="002C61E3"/>
    <w:rsid w:val="002C7831"/>
    <w:rsid w:val="002D129E"/>
    <w:rsid w:val="002D6729"/>
    <w:rsid w:val="002E67B8"/>
    <w:rsid w:val="002F1390"/>
    <w:rsid w:val="00301EE8"/>
    <w:rsid w:val="0030277E"/>
    <w:rsid w:val="00310A75"/>
    <w:rsid w:val="00321F48"/>
    <w:rsid w:val="00327A05"/>
    <w:rsid w:val="00340DA3"/>
    <w:rsid w:val="00355C56"/>
    <w:rsid w:val="00394FBD"/>
    <w:rsid w:val="003A4502"/>
    <w:rsid w:val="003C603B"/>
    <w:rsid w:val="003C784E"/>
    <w:rsid w:val="0040226E"/>
    <w:rsid w:val="00431664"/>
    <w:rsid w:val="004337FA"/>
    <w:rsid w:val="00440B72"/>
    <w:rsid w:val="00441C80"/>
    <w:rsid w:val="004437E0"/>
    <w:rsid w:val="00443D40"/>
    <w:rsid w:val="00445CB8"/>
    <w:rsid w:val="004567AA"/>
    <w:rsid w:val="00462D4F"/>
    <w:rsid w:val="00470C74"/>
    <w:rsid w:val="00472926"/>
    <w:rsid w:val="00472A3D"/>
    <w:rsid w:val="004A0C19"/>
    <w:rsid w:val="004A6A7C"/>
    <w:rsid w:val="004C04B0"/>
    <w:rsid w:val="004D6F7A"/>
    <w:rsid w:val="004E181B"/>
    <w:rsid w:val="004F2198"/>
    <w:rsid w:val="005009B8"/>
    <w:rsid w:val="0051487A"/>
    <w:rsid w:val="005158AF"/>
    <w:rsid w:val="00520166"/>
    <w:rsid w:val="005252C3"/>
    <w:rsid w:val="005368EE"/>
    <w:rsid w:val="00561959"/>
    <w:rsid w:val="00563EBA"/>
    <w:rsid w:val="0059228E"/>
    <w:rsid w:val="005A2A3C"/>
    <w:rsid w:val="005A3AAC"/>
    <w:rsid w:val="005B2ABE"/>
    <w:rsid w:val="005B3190"/>
    <w:rsid w:val="005C77CB"/>
    <w:rsid w:val="005E1AE9"/>
    <w:rsid w:val="00610C11"/>
    <w:rsid w:val="00611E6A"/>
    <w:rsid w:val="006470C1"/>
    <w:rsid w:val="00652779"/>
    <w:rsid w:val="00661C8C"/>
    <w:rsid w:val="00666806"/>
    <w:rsid w:val="0067136C"/>
    <w:rsid w:val="006873C1"/>
    <w:rsid w:val="006B6F20"/>
    <w:rsid w:val="006B7A3B"/>
    <w:rsid w:val="006C14A6"/>
    <w:rsid w:val="006C57A2"/>
    <w:rsid w:val="006C74CB"/>
    <w:rsid w:val="006D1011"/>
    <w:rsid w:val="006D7306"/>
    <w:rsid w:val="006E4B07"/>
    <w:rsid w:val="006E76B5"/>
    <w:rsid w:val="006F0AE5"/>
    <w:rsid w:val="006F25D5"/>
    <w:rsid w:val="006F2A34"/>
    <w:rsid w:val="006F7A91"/>
    <w:rsid w:val="007023EF"/>
    <w:rsid w:val="007032BC"/>
    <w:rsid w:val="00704563"/>
    <w:rsid w:val="00724DC6"/>
    <w:rsid w:val="00727926"/>
    <w:rsid w:val="007462EE"/>
    <w:rsid w:val="007473FB"/>
    <w:rsid w:val="0077085E"/>
    <w:rsid w:val="0077511F"/>
    <w:rsid w:val="007A1F36"/>
    <w:rsid w:val="007A239B"/>
    <w:rsid w:val="007A48F8"/>
    <w:rsid w:val="007B02ED"/>
    <w:rsid w:val="007C70CE"/>
    <w:rsid w:val="007D4A4A"/>
    <w:rsid w:val="007D64FF"/>
    <w:rsid w:val="007E0090"/>
    <w:rsid w:val="007E6CD2"/>
    <w:rsid w:val="007E778A"/>
    <w:rsid w:val="007E7BEA"/>
    <w:rsid w:val="0080783C"/>
    <w:rsid w:val="008201C3"/>
    <w:rsid w:val="008229B0"/>
    <w:rsid w:val="008243A5"/>
    <w:rsid w:val="00826C9D"/>
    <w:rsid w:val="008274AF"/>
    <w:rsid w:val="0083518E"/>
    <w:rsid w:val="00841CE2"/>
    <w:rsid w:val="008448B7"/>
    <w:rsid w:val="008518A9"/>
    <w:rsid w:val="00862026"/>
    <w:rsid w:val="00862DCE"/>
    <w:rsid w:val="0086756E"/>
    <w:rsid w:val="00877BB0"/>
    <w:rsid w:val="00897DFC"/>
    <w:rsid w:val="008A3FD7"/>
    <w:rsid w:val="008A4BD2"/>
    <w:rsid w:val="008C3EB4"/>
    <w:rsid w:val="008C69C6"/>
    <w:rsid w:val="008D4912"/>
    <w:rsid w:val="008E52CE"/>
    <w:rsid w:val="008F57DE"/>
    <w:rsid w:val="0090573E"/>
    <w:rsid w:val="00910FAB"/>
    <w:rsid w:val="009157A8"/>
    <w:rsid w:val="00930EFE"/>
    <w:rsid w:val="0093130B"/>
    <w:rsid w:val="00936F17"/>
    <w:rsid w:val="00937C35"/>
    <w:rsid w:val="00941615"/>
    <w:rsid w:val="00953B20"/>
    <w:rsid w:val="0096185F"/>
    <w:rsid w:val="009635B2"/>
    <w:rsid w:val="009647E8"/>
    <w:rsid w:val="00970A93"/>
    <w:rsid w:val="009725F9"/>
    <w:rsid w:val="0098493F"/>
    <w:rsid w:val="00991D6F"/>
    <w:rsid w:val="009A1416"/>
    <w:rsid w:val="009A697B"/>
    <w:rsid w:val="009B228B"/>
    <w:rsid w:val="009B6869"/>
    <w:rsid w:val="009D038A"/>
    <w:rsid w:val="009D71D5"/>
    <w:rsid w:val="009E205E"/>
    <w:rsid w:val="009F065A"/>
    <w:rsid w:val="00A108B4"/>
    <w:rsid w:val="00A26E4D"/>
    <w:rsid w:val="00A31B55"/>
    <w:rsid w:val="00A44431"/>
    <w:rsid w:val="00A5780E"/>
    <w:rsid w:val="00A75C26"/>
    <w:rsid w:val="00A82DFA"/>
    <w:rsid w:val="00A87AE2"/>
    <w:rsid w:val="00A9077B"/>
    <w:rsid w:val="00A91A7A"/>
    <w:rsid w:val="00A94D20"/>
    <w:rsid w:val="00AB1E59"/>
    <w:rsid w:val="00AB22CA"/>
    <w:rsid w:val="00AD5E27"/>
    <w:rsid w:val="00AF3914"/>
    <w:rsid w:val="00B02BF4"/>
    <w:rsid w:val="00B10585"/>
    <w:rsid w:val="00B1367C"/>
    <w:rsid w:val="00B16B88"/>
    <w:rsid w:val="00B34277"/>
    <w:rsid w:val="00B37EA8"/>
    <w:rsid w:val="00B4715A"/>
    <w:rsid w:val="00B71338"/>
    <w:rsid w:val="00B73726"/>
    <w:rsid w:val="00B741E4"/>
    <w:rsid w:val="00B7643C"/>
    <w:rsid w:val="00B9023B"/>
    <w:rsid w:val="00BA1862"/>
    <w:rsid w:val="00BB2236"/>
    <w:rsid w:val="00BB3130"/>
    <w:rsid w:val="00BC7524"/>
    <w:rsid w:val="00BF4323"/>
    <w:rsid w:val="00C0156E"/>
    <w:rsid w:val="00C043CA"/>
    <w:rsid w:val="00C05475"/>
    <w:rsid w:val="00C1763D"/>
    <w:rsid w:val="00C230E6"/>
    <w:rsid w:val="00C27304"/>
    <w:rsid w:val="00C31316"/>
    <w:rsid w:val="00C42CA0"/>
    <w:rsid w:val="00C460B9"/>
    <w:rsid w:val="00C674A8"/>
    <w:rsid w:val="00C86663"/>
    <w:rsid w:val="00C87996"/>
    <w:rsid w:val="00C9198E"/>
    <w:rsid w:val="00C91FC7"/>
    <w:rsid w:val="00C97392"/>
    <w:rsid w:val="00CB06E6"/>
    <w:rsid w:val="00CB5E6E"/>
    <w:rsid w:val="00CC3943"/>
    <w:rsid w:val="00CF6438"/>
    <w:rsid w:val="00CF6E98"/>
    <w:rsid w:val="00D11424"/>
    <w:rsid w:val="00D14F08"/>
    <w:rsid w:val="00D173F5"/>
    <w:rsid w:val="00D22929"/>
    <w:rsid w:val="00D313E0"/>
    <w:rsid w:val="00D517AF"/>
    <w:rsid w:val="00D675B4"/>
    <w:rsid w:val="00D713BE"/>
    <w:rsid w:val="00D80A51"/>
    <w:rsid w:val="00D92884"/>
    <w:rsid w:val="00D92CAB"/>
    <w:rsid w:val="00D9461E"/>
    <w:rsid w:val="00D947FF"/>
    <w:rsid w:val="00DB6D2C"/>
    <w:rsid w:val="00DC4B42"/>
    <w:rsid w:val="00DD3305"/>
    <w:rsid w:val="00DD4D8B"/>
    <w:rsid w:val="00DE4466"/>
    <w:rsid w:val="00DE4818"/>
    <w:rsid w:val="00DF7A00"/>
    <w:rsid w:val="00E0013B"/>
    <w:rsid w:val="00E0374D"/>
    <w:rsid w:val="00E254E9"/>
    <w:rsid w:val="00E311A8"/>
    <w:rsid w:val="00E45E1B"/>
    <w:rsid w:val="00E6195F"/>
    <w:rsid w:val="00E666B0"/>
    <w:rsid w:val="00E67222"/>
    <w:rsid w:val="00E70518"/>
    <w:rsid w:val="00E7369A"/>
    <w:rsid w:val="00E74B07"/>
    <w:rsid w:val="00E76C26"/>
    <w:rsid w:val="00E80B87"/>
    <w:rsid w:val="00E81B6D"/>
    <w:rsid w:val="00E82539"/>
    <w:rsid w:val="00E91E04"/>
    <w:rsid w:val="00E93CE2"/>
    <w:rsid w:val="00EB09FA"/>
    <w:rsid w:val="00EB22E5"/>
    <w:rsid w:val="00EC2D22"/>
    <w:rsid w:val="00ED1063"/>
    <w:rsid w:val="00ED44C5"/>
    <w:rsid w:val="00F03C60"/>
    <w:rsid w:val="00F120B9"/>
    <w:rsid w:val="00F24B54"/>
    <w:rsid w:val="00F301EC"/>
    <w:rsid w:val="00F32249"/>
    <w:rsid w:val="00F43453"/>
    <w:rsid w:val="00F53A8E"/>
    <w:rsid w:val="00F54F7F"/>
    <w:rsid w:val="00F55D20"/>
    <w:rsid w:val="00F67423"/>
    <w:rsid w:val="00F67857"/>
    <w:rsid w:val="00F7568D"/>
    <w:rsid w:val="00F871C4"/>
    <w:rsid w:val="00F9190D"/>
    <w:rsid w:val="00FA5F4E"/>
    <w:rsid w:val="00FB0BA2"/>
    <w:rsid w:val="00FB4E03"/>
    <w:rsid w:val="00FC558D"/>
    <w:rsid w:val="00FE00D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21F5C"/>
  <w15:chartTrackingRefBased/>
  <w15:docId w15:val="{19D6F36F-6A47-4F23-A1E6-D56BF630A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2E74B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2E74B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0563C1"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5B9BD5"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44546A" w:themeColor="text2"/>
      <w:sz w:val="18"/>
      <w:szCs w:val="18"/>
    </w:rPr>
  </w:style>
  <w:style w:type="paragraph" w:customStyle="1" w:styleId="Listing">
    <w:name w:val="Listing"/>
    <w:basedOn w:val="Normalny"/>
    <w:qFormat/>
    <w:rsid w:val="00970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54F72"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l.wikipedia.org/wiki/Plik:HSV_color_solid_cylinder_alpha_lowgamma.png" TargetMode="External"/><Relationship Id="rId2" Type="http://schemas.openxmlformats.org/officeDocument/2006/relationships/hyperlink" Target="https://pl.wikipedia.org/wiki/Plik:HSL_color_solid_dblcone_chroma_gray.png" TargetMode="External"/><Relationship Id="rId1" Type="http://schemas.openxmlformats.org/officeDocument/2006/relationships/hyperlink" Target="https://pl.wikipedia.org/wiki/Plik:HSV_color_solid_cone_chroma_gray.png" TargetMode="External"/><Relationship Id="rId6" Type="http://schemas.openxmlformats.org/officeDocument/2006/relationships/hyperlink" Target="https://en.wikipedia.org/wiki/HSL_and_HSV" TargetMode="External"/><Relationship Id="rId5" Type="http://schemas.openxmlformats.org/officeDocument/2006/relationships/hyperlink" Target="https://pl.wikipedia.org/wiki/Plik:Hsl-hsv_saturation-lightness_slices.svg" TargetMode="External"/><Relationship Id="rId4" Type="http://schemas.openxmlformats.org/officeDocument/2006/relationships/hyperlink" Target="https://en.wikipedia.org/wiki/File:HSL_color_solid_cylinder_alpha_lowgamma.png"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chart" Target="charts/chart1.xml"/><Relationship Id="rId47" Type="http://schemas.openxmlformats.org/officeDocument/2006/relationships/chart" Target="charts/chart6.xml"/><Relationship Id="rId50" Type="http://schemas.openxmlformats.org/officeDocument/2006/relationships/chart" Target="charts/chart9.xml"/><Relationship Id="rId55" Type="http://schemas.openxmlformats.org/officeDocument/2006/relationships/chart" Target="charts/chart14.xml"/><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chart" Target="charts/chart13.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chart" Target="charts/chart4.xml"/><Relationship Id="rId53" Type="http://schemas.openxmlformats.org/officeDocument/2006/relationships/chart" Target="charts/chart12.xml"/><Relationship Id="rId58"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8.xml"/><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chart" Target="charts/chart3.xml"/><Relationship Id="rId52" Type="http://schemas.openxmlformats.org/officeDocument/2006/relationships/chart" Target="charts/chart11.xml"/><Relationship Id="rId60" Type="http://schemas.openxmlformats.org/officeDocument/2006/relationships/image" Target="media/image36.png"/><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chart" Target="charts/chart2.xml"/><Relationship Id="rId48" Type="http://schemas.openxmlformats.org/officeDocument/2006/relationships/chart" Target="charts/chart7.xml"/><Relationship Id="rId56" Type="http://schemas.openxmlformats.org/officeDocument/2006/relationships/chart" Target="charts/chart15.xml"/><Relationship Id="rId64" Type="http://schemas.openxmlformats.org/officeDocument/2006/relationships/glossaryDocument" Target="glossary/document.xml"/><Relationship Id="rId8" Type="http://schemas.openxmlformats.org/officeDocument/2006/relationships/comments" Target="comments.xml"/><Relationship Id="rId51" Type="http://schemas.openxmlformats.org/officeDocument/2006/relationships/chart" Target="charts/chart10.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5.xml"/><Relationship Id="rId59"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yVal>
          <c:smooth val="0"/>
          <c:extLst>
            <c:ext xmlns:c16="http://schemas.microsoft.com/office/drawing/2014/chart" uri="{C3380CC4-5D6E-409C-BE32-E72D297353CC}">
              <c16:uniqueId val="{00000000-3AD2-43A1-BFBC-B3995A20649F}"/>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FalseObservations!$F$2:$F$219</c:f>
              <c:numCache>
                <c:formatCode>General</c:formatCode>
                <c:ptCount val="218"/>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yVal>
          <c:smooth val="0"/>
          <c:extLst>
            <c:ext xmlns:c16="http://schemas.microsoft.com/office/drawing/2014/chart" uri="{C3380CC4-5D6E-409C-BE32-E72D297353CC}">
              <c16:uniqueId val="{00000001-3AD2-43A1-BFBC-B3995A20649F}"/>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F160-4CD4-BCEE-5350833674F3}"/>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F160-4CD4-BCEE-5350833674F3}"/>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126D-420D-9584-AA95CEA1FB7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126D-420D-9584-AA95CEA1FB7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4CAB-4EBE-ABB3-8440BFA6A5B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4CAB-4EBE-ABB3-8440BFA6A5B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0312-45E9-B10D-4BC676FFE9B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0312-45E9-B10D-4BC676FFE9B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2F1A-498E-8117-96CDA33357CE}"/>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2F1A-498E-8117-96CDA33357CE}"/>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5FD3-4424-AC79-4113F57C6F1F}"/>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5FD3-4424-AC79-4113F57C6F1F}"/>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yVal>
          <c:smooth val="0"/>
          <c:extLst>
            <c:ext xmlns:c16="http://schemas.microsoft.com/office/drawing/2014/chart" uri="{C3380CC4-5D6E-409C-BE32-E72D297353CC}">
              <c16:uniqueId val="{00000000-D165-45CE-8EC4-1B6D3CB4F228}"/>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yVal>
          <c:smooth val="0"/>
          <c:extLst>
            <c:ext xmlns:c16="http://schemas.microsoft.com/office/drawing/2014/chart" uri="{C3380CC4-5D6E-409C-BE32-E72D297353CC}">
              <c16:uniqueId val="{00000001-D165-45CE-8EC4-1B6D3CB4F228}"/>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678B-47E9-B5C2-802996F0FEDD}"/>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678B-47E9-B5C2-802996F0FEDD}"/>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2272-42F9-A8D3-7E5331583DDC}"/>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2272-42F9-A8D3-7E5331583DDC}"/>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90BF-41D0-90EF-B05D1D7588E7}"/>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90BF-41D0-90EF-B05D1D7588E7}"/>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yVal>
          <c:smooth val="0"/>
          <c:extLst>
            <c:ext xmlns:c16="http://schemas.microsoft.com/office/drawing/2014/chart" uri="{C3380CC4-5D6E-409C-BE32-E72D297353CC}">
              <c16:uniqueId val="{00000000-A6CB-4C09-B761-A1E70CE4F547}"/>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yVal>
          <c:smooth val="0"/>
          <c:extLst>
            <c:ext xmlns:c16="http://schemas.microsoft.com/office/drawing/2014/chart" uri="{C3380CC4-5D6E-409C-BE32-E72D297353CC}">
              <c16:uniqueId val="{00000001-A6CB-4C09-B761-A1E70CE4F547}"/>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3202-4A61-ABE2-5578207B82F3}"/>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3202-4A61-ABE2-5578207B82F3}"/>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DA2A-4305-83D6-53B7915AB76B}"/>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DA2A-4305-83D6-53B7915AB76B}"/>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4461-4F35-8D4A-D83FB65297F2}"/>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4461-4F35-8D4A-D83FB65297F2}"/>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A03"/>
    <w:rsid w:val="007D6A03"/>
    <w:rsid w:val="00E81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E8155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B5C382-4245-45A0-AD10-AAE9DC46B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17269</TotalTime>
  <Pages>35</Pages>
  <Words>5613</Words>
  <Characters>33682</Characters>
  <Application>Microsoft Office Word</Application>
  <DocSecurity>0</DocSecurity>
  <Lines>280</Lines>
  <Paragraphs>78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Sylwekqaz .</cp:lastModifiedBy>
  <cp:revision>35</cp:revision>
  <dcterms:created xsi:type="dcterms:W3CDTF">2016-11-30T11:55:00Z</dcterms:created>
  <dcterms:modified xsi:type="dcterms:W3CDTF">2017-01-14T22:54:00Z</dcterms:modified>
</cp:coreProperties>
</file>